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92" w:rsidRDefault="00057892" w:rsidP="00057892">
      <w:pPr>
        <w:jc w:val="center"/>
        <w:rPr>
          <w:sz w:val="28"/>
        </w:rPr>
      </w:pPr>
      <w:r>
        <w:rPr>
          <w:sz w:val="28"/>
        </w:rPr>
        <w:t>РОССИЙСКАЯ ФЕДЕРАЦИЯ</w:t>
      </w:r>
    </w:p>
    <w:p w:rsidR="00057892" w:rsidRPr="00987145" w:rsidRDefault="00057892" w:rsidP="00057892">
      <w:pPr>
        <w:jc w:val="center"/>
        <w:rPr>
          <w:b/>
          <w:sz w:val="28"/>
        </w:rPr>
      </w:pPr>
      <w:r w:rsidRPr="00987145">
        <w:rPr>
          <w:b/>
          <w:sz w:val="28"/>
        </w:rPr>
        <w:t>Черемховский район Иркутская область</w:t>
      </w:r>
    </w:p>
    <w:p w:rsidR="00057892" w:rsidRPr="00987145" w:rsidRDefault="00057892" w:rsidP="00057892">
      <w:pPr>
        <w:jc w:val="center"/>
        <w:rPr>
          <w:b/>
          <w:sz w:val="28"/>
        </w:rPr>
      </w:pPr>
      <w:r>
        <w:rPr>
          <w:b/>
          <w:sz w:val="28"/>
        </w:rPr>
        <w:t>Бельское</w:t>
      </w:r>
      <w:r w:rsidRPr="00987145">
        <w:rPr>
          <w:b/>
          <w:sz w:val="28"/>
        </w:rPr>
        <w:t xml:space="preserve"> муниципальное образование</w:t>
      </w:r>
    </w:p>
    <w:p w:rsidR="00057892" w:rsidRPr="00987145" w:rsidRDefault="00057892" w:rsidP="00057892">
      <w:pPr>
        <w:jc w:val="center"/>
        <w:rPr>
          <w:b/>
          <w:sz w:val="28"/>
        </w:rPr>
      </w:pPr>
      <w:r>
        <w:rPr>
          <w:b/>
          <w:sz w:val="28"/>
        </w:rPr>
        <w:t>Администрация</w:t>
      </w:r>
    </w:p>
    <w:p w:rsidR="00057892" w:rsidRPr="00987145" w:rsidRDefault="00057892" w:rsidP="00057892">
      <w:pPr>
        <w:jc w:val="center"/>
        <w:rPr>
          <w:b/>
          <w:sz w:val="28"/>
        </w:rPr>
      </w:pPr>
    </w:p>
    <w:p w:rsidR="00057892" w:rsidRPr="00987145" w:rsidRDefault="00057892" w:rsidP="00057892">
      <w:pPr>
        <w:jc w:val="center"/>
        <w:rPr>
          <w:b/>
          <w:sz w:val="28"/>
        </w:rPr>
      </w:pPr>
      <w:r w:rsidRPr="00987145">
        <w:rPr>
          <w:b/>
          <w:sz w:val="28"/>
        </w:rPr>
        <w:t>ПОСТАНОВЛЕНИЕ</w:t>
      </w:r>
    </w:p>
    <w:p w:rsidR="00057892" w:rsidRDefault="00057892" w:rsidP="00057892">
      <w:pPr>
        <w:rPr>
          <w:sz w:val="28"/>
        </w:rPr>
      </w:pPr>
    </w:p>
    <w:p w:rsidR="00057892" w:rsidRDefault="009A25C5" w:rsidP="00057892">
      <w:pPr>
        <w:rPr>
          <w:sz w:val="28"/>
        </w:rPr>
      </w:pPr>
      <w:r>
        <w:rPr>
          <w:sz w:val="28"/>
        </w:rPr>
        <w:t>от 01. 11.2012г. №</w:t>
      </w:r>
      <w:r w:rsidR="00057892">
        <w:rPr>
          <w:sz w:val="28"/>
        </w:rPr>
        <w:t xml:space="preserve"> 79</w:t>
      </w:r>
    </w:p>
    <w:p w:rsidR="00057892" w:rsidRPr="00987145" w:rsidRDefault="00057892" w:rsidP="00057892">
      <w:pPr>
        <w:rPr>
          <w:sz w:val="28"/>
        </w:rPr>
      </w:pPr>
      <w:r>
        <w:rPr>
          <w:sz w:val="28"/>
        </w:rPr>
        <w:t>с. Бельск</w:t>
      </w:r>
    </w:p>
    <w:p w:rsidR="00057892" w:rsidRDefault="00057892" w:rsidP="00057892">
      <w:pPr>
        <w:widowControl w:val="0"/>
        <w:autoSpaceDE w:val="0"/>
        <w:autoSpaceDN w:val="0"/>
        <w:adjustRightInd w:val="0"/>
        <w:ind w:right="4957"/>
        <w:jc w:val="both"/>
        <w:rPr>
          <w:sz w:val="28"/>
          <w:szCs w:val="28"/>
        </w:rPr>
      </w:pPr>
    </w:p>
    <w:p w:rsidR="00057892" w:rsidRDefault="00057892" w:rsidP="00057892">
      <w:pPr>
        <w:widowControl w:val="0"/>
        <w:tabs>
          <w:tab w:val="left" w:pos="4200"/>
        </w:tabs>
        <w:autoSpaceDE w:val="0"/>
        <w:autoSpaceDN w:val="0"/>
        <w:adjustRightInd w:val="0"/>
        <w:ind w:right="6005"/>
        <w:jc w:val="both"/>
        <w:rPr>
          <w:b/>
        </w:rPr>
      </w:pPr>
      <w:r>
        <w:rPr>
          <w:b/>
        </w:rPr>
        <w:t xml:space="preserve">Об утверждении административного регламента по организации досуга и </w:t>
      </w:r>
    </w:p>
    <w:p w:rsidR="00057892" w:rsidRDefault="00057892" w:rsidP="002F45C0">
      <w:pPr>
        <w:widowControl w:val="0"/>
        <w:autoSpaceDE w:val="0"/>
        <w:autoSpaceDN w:val="0"/>
        <w:adjustRightInd w:val="0"/>
        <w:ind w:right="4957"/>
        <w:jc w:val="both"/>
        <w:rPr>
          <w:b/>
        </w:rPr>
      </w:pPr>
      <w:r>
        <w:rPr>
          <w:b/>
        </w:rPr>
        <w:t>обеспечению жителей услугами учреждений культуры</w:t>
      </w:r>
    </w:p>
    <w:p w:rsidR="00A309BE" w:rsidRDefault="00A309BE" w:rsidP="002F45C0">
      <w:pPr>
        <w:jc w:val="both"/>
        <w:rPr>
          <w:sz w:val="28"/>
        </w:rPr>
      </w:pPr>
    </w:p>
    <w:p w:rsidR="00A309BE" w:rsidRDefault="004021BC" w:rsidP="009A25C5">
      <w:pPr>
        <w:ind w:firstLine="708"/>
        <w:jc w:val="both"/>
        <w:rPr>
          <w:rStyle w:val="FontStyle31"/>
          <w:sz w:val="28"/>
          <w:szCs w:val="28"/>
        </w:rPr>
      </w:pPr>
      <w:r w:rsidRPr="00336BBD">
        <w:rPr>
          <w:color w:val="000000"/>
          <w:sz w:val="28"/>
          <w:szCs w:val="28"/>
        </w:rPr>
        <w:t>В соответствии с Федеральным законом от 27.07.2010г. № 210-ФЗ «Об организации предоставления государс</w:t>
      </w:r>
      <w:r w:rsidR="009A25C5">
        <w:rPr>
          <w:color w:val="000000"/>
          <w:sz w:val="28"/>
          <w:szCs w:val="28"/>
        </w:rPr>
        <w:t>твенных и муниципальных услуг»,</w:t>
      </w:r>
      <w:r>
        <w:rPr>
          <w:rStyle w:val="FontStyle31"/>
          <w:sz w:val="28"/>
          <w:szCs w:val="28"/>
        </w:rPr>
        <w:t xml:space="preserve"> </w:t>
      </w:r>
      <w:r w:rsidR="00A309BE">
        <w:rPr>
          <w:sz w:val="28"/>
          <w:szCs w:val="28"/>
        </w:rPr>
        <w:t>Федеральным законом от 06.10.2003 №131-ФЗ "Об общих принципах организации местного самоуправления в Российской Федерации"</w:t>
      </w:r>
      <w:r w:rsidR="00F713E4" w:rsidRPr="00F713E4">
        <w:rPr>
          <w:sz w:val="28"/>
          <w:szCs w:val="28"/>
        </w:rPr>
        <w:t xml:space="preserve"> </w:t>
      </w:r>
      <w:r w:rsidR="00F713E4">
        <w:rPr>
          <w:sz w:val="28"/>
          <w:szCs w:val="28"/>
        </w:rPr>
        <w:t xml:space="preserve">Постановление </w:t>
      </w:r>
      <w:r w:rsidR="00160C42">
        <w:rPr>
          <w:sz w:val="28"/>
          <w:szCs w:val="28"/>
        </w:rPr>
        <w:t>от 01.</w:t>
      </w:r>
      <w:r w:rsidR="00777AB5">
        <w:rPr>
          <w:sz w:val="28"/>
          <w:szCs w:val="28"/>
        </w:rPr>
        <w:t>11.2012 г. № 77</w:t>
      </w:r>
      <w:r w:rsidR="00F713E4">
        <w:t xml:space="preserve"> </w:t>
      </w:r>
      <w:r w:rsidR="00160C42" w:rsidRPr="00160C42">
        <w:rPr>
          <w:sz w:val="28"/>
          <w:szCs w:val="28"/>
        </w:rPr>
        <w:t>«Об утверждении Правил разработки</w:t>
      </w:r>
      <w:r w:rsidR="00057892">
        <w:rPr>
          <w:sz w:val="28"/>
          <w:szCs w:val="28"/>
        </w:rPr>
        <w:t xml:space="preserve"> </w:t>
      </w:r>
      <w:r w:rsidR="00160C42">
        <w:rPr>
          <w:sz w:val="28"/>
          <w:szCs w:val="28"/>
        </w:rPr>
        <w:t xml:space="preserve">и утверждения административных </w:t>
      </w:r>
      <w:r w:rsidR="00160C42" w:rsidRPr="00160C42">
        <w:rPr>
          <w:sz w:val="28"/>
          <w:szCs w:val="28"/>
        </w:rPr>
        <w:t>регла</w:t>
      </w:r>
      <w:r w:rsidR="00160C42">
        <w:rPr>
          <w:sz w:val="28"/>
          <w:szCs w:val="28"/>
        </w:rPr>
        <w:t xml:space="preserve">ментов государственных и </w:t>
      </w:r>
      <w:r w:rsidR="00160C42" w:rsidRPr="00160C42">
        <w:rPr>
          <w:sz w:val="28"/>
          <w:szCs w:val="28"/>
        </w:rPr>
        <w:t>муниципальных услуг»</w:t>
      </w:r>
      <w:r w:rsidR="00777AB5">
        <w:rPr>
          <w:sz w:val="28"/>
          <w:szCs w:val="28"/>
        </w:rPr>
        <w:t xml:space="preserve"> </w:t>
      </w:r>
      <w:r w:rsidR="00A309BE">
        <w:rPr>
          <w:sz w:val="28"/>
          <w:szCs w:val="28"/>
        </w:rPr>
        <w:t xml:space="preserve">и руководствуясь </w:t>
      </w:r>
      <w:r w:rsidR="00327A34">
        <w:rPr>
          <w:sz w:val="28"/>
          <w:szCs w:val="28"/>
        </w:rPr>
        <w:t>статьями 32, 43 Устава Бель</w:t>
      </w:r>
      <w:r w:rsidR="00A309BE">
        <w:rPr>
          <w:sz w:val="28"/>
          <w:szCs w:val="28"/>
        </w:rPr>
        <w:t>ского муниципального образования</w:t>
      </w:r>
      <w:r w:rsidR="00327A34">
        <w:rPr>
          <w:rStyle w:val="FontStyle31"/>
          <w:sz w:val="28"/>
          <w:szCs w:val="28"/>
        </w:rPr>
        <w:t>, администрация Бель</w:t>
      </w:r>
      <w:r w:rsidR="00A309BE">
        <w:rPr>
          <w:rStyle w:val="FontStyle31"/>
          <w:sz w:val="28"/>
          <w:szCs w:val="28"/>
        </w:rPr>
        <w:t>ского муниципального образования</w:t>
      </w:r>
    </w:p>
    <w:p w:rsidR="00A309BE" w:rsidRDefault="00A309BE" w:rsidP="00A350E6">
      <w:pPr>
        <w:tabs>
          <w:tab w:val="left" w:pos="360"/>
        </w:tabs>
        <w:ind w:left="-360"/>
        <w:jc w:val="center"/>
        <w:rPr>
          <w:rStyle w:val="FontStyle31"/>
          <w:sz w:val="28"/>
          <w:szCs w:val="28"/>
        </w:rPr>
      </w:pPr>
    </w:p>
    <w:p w:rsidR="00A309BE" w:rsidRPr="00987145" w:rsidRDefault="00A309BE" w:rsidP="00A350E6">
      <w:pPr>
        <w:tabs>
          <w:tab w:val="left" w:pos="360"/>
        </w:tabs>
        <w:ind w:left="-360"/>
        <w:jc w:val="center"/>
        <w:rPr>
          <w:sz w:val="28"/>
        </w:rPr>
      </w:pPr>
      <w:r>
        <w:rPr>
          <w:rStyle w:val="FontStyle31"/>
          <w:b/>
          <w:sz w:val="28"/>
          <w:szCs w:val="28"/>
        </w:rPr>
        <w:t>п</w:t>
      </w:r>
      <w:r w:rsidRPr="00A350E6">
        <w:rPr>
          <w:rStyle w:val="FontStyle31"/>
          <w:b/>
          <w:sz w:val="28"/>
          <w:szCs w:val="28"/>
        </w:rPr>
        <w:t xml:space="preserve"> </w:t>
      </w:r>
      <w:r>
        <w:rPr>
          <w:rStyle w:val="FontStyle31"/>
          <w:b/>
          <w:sz w:val="28"/>
          <w:szCs w:val="28"/>
        </w:rPr>
        <w:t xml:space="preserve">о с т а н о в л я е т </w:t>
      </w:r>
      <w:r w:rsidRPr="00987145">
        <w:rPr>
          <w:rStyle w:val="FontStyle31"/>
          <w:b/>
          <w:sz w:val="28"/>
          <w:szCs w:val="28"/>
        </w:rPr>
        <w:t>:</w:t>
      </w:r>
    </w:p>
    <w:p w:rsidR="00A309BE" w:rsidRPr="0085189A" w:rsidRDefault="00A309BE" w:rsidP="00A350E6">
      <w:pPr>
        <w:tabs>
          <w:tab w:val="left" w:pos="360"/>
        </w:tabs>
        <w:ind w:left="-360"/>
        <w:jc w:val="both"/>
        <w:rPr>
          <w:sz w:val="28"/>
        </w:rPr>
      </w:pPr>
    </w:p>
    <w:p w:rsidR="00057892" w:rsidRPr="00B93984" w:rsidRDefault="00A309BE" w:rsidP="00B93984">
      <w:pPr>
        <w:ind w:firstLine="709"/>
        <w:jc w:val="both"/>
        <w:rPr>
          <w:sz w:val="28"/>
        </w:rPr>
      </w:pPr>
      <w:r w:rsidRPr="0085189A">
        <w:rPr>
          <w:sz w:val="28"/>
        </w:rPr>
        <w:t>1.</w:t>
      </w:r>
      <w:r w:rsidR="00057892" w:rsidRPr="00057892">
        <w:rPr>
          <w:sz w:val="28"/>
          <w:szCs w:val="28"/>
        </w:rPr>
        <w:t xml:space="preserve"> </w:t>
      </w:r>
      <w:r w:rsidR="00057892" w:rsidRPr="00DC67DD">
        <w:rPr>
          <w:sz w:val="28"/>
          <w:szCs w:val="28"/>
        </w:rPr>
        <w:t>Утвердить административный р</w:t>
      </w:r>
      <w:r w:rsidR="00057892">
        <w:rPr>
          <w:sz w:val="28"/>
          <w:szCs w:val="28"/>
        </w:rPr>
        <w:t xml:space="preserve">егламент предоставления учреждениями </w:t>
      </w:r>
      <w:r w:rsidR="00057892" w:rsidRPr="00DC67DD">
        <w:rPr>
          <w:sz w:val="28"/>
          <w:szCs w:val="28"/>
        </w:rPr>
        <w:t>кул</w:t>
      </w:r>
      <w:r w:rsidR="00057892">
        <w:rPr>
          <w:sz w:val="28"/>
          <w:szCs w:val="28"/>
        </w:rPr>
        <w:t xml:space="preserve">ьтуры Бельского муниципального образования </w:t>
      </w:r>
      <w:r w:rsidR="00057892" w:rsidRPr="00DC67DD">
        <w:rPr>
          <w:sz w:val="28"/>
          <w:szCs w:val="28"/>
        </w:rPr>
        <w:t>муниципальной услуги</w:t>
      </w:r>
      <w:r w:rsidR="00057892">
        <w:rPr>
          <w:sz w:val="28"/>
          <w:szCs w:val="28"/>
        </w:rPr>
        <w:t xml:space="preserve"> </w:t>
      </w:r>
      <w:r w:rsidR="00057892" w:rsidRPr="00DC67DD">
        <w:rPr>
          <w:sz w:val="28"/>
          <w:szCs w:val="28"/>
        </w:rPr>
        <w:t>«</w:t>
      </w:r>
      <w:r w:rsidR="00057892">
        <w:rPr>
          <w:sz w:val="28"/>
          <w:szCs w:val="28"/>
        </w:rPr>
        <w:t>Организация досуга и обеспечение жителей услугами учреждений культуры</w:t>
      </w:r>
      <w:r w:rsidR="00057892" w:rsidRPr="00DC67DD">
        <w:rPr>
          <w:sz w:val="28"/>
          <w:szCs w:val="28"/>
        </w:rPr>
        <w:t>»</w:t>
      </w:r>
      <w:r w:rsidR="00057892">
        <w:rPr>
          <w:sz w:val="28"/>
          <w:szCs w:val="28"/>
        </w:rPr>
        <w:t>.</w:t>
      </w:r>
      <w:r w:rsidR="00B93984">
        <w:rPr>
          <w:sz w:val="28"/>
        </w:rPr>
        <w:t xml:space="preserve"> (Прилагается).</w:t>
      </w:r>
    </w:p>
    <w:p w:rsidR="00057892" w:rsidRDefault="00057892" w:rsidP="00057892">
      <w:pPr>
        <w:ind w:firstLine="480"/>
        <w:jc w:val="both"/>
        <w:rPr>
          <w:sz w:val="28"/>
          <w:szCs w:val="28"/>
        </w:rPr>
      </w:pPr>
      <w:r>
        <w:rPr>
          <w:sz w:val="28"/>
          <w:szCs w:val="28"/>
        </w:rPr>
        <w:t>2. Директору МКУК «КДЦ Бельского СП» (О.В.Панфилова) рекомендовать довести данный регламент до работников культуры поселения.</w:t>
      </w:r>
    </w:p>
    <w:p w:rsidR="00A309BE" w:rsidRPr="001F4C47" w:rsidRDefault="00B93984" w:rsidP="00F230E9">
      <w:pPr>
        <w:ind w:firstLine="709"/>
        <w:jc w:val="both"/>
        <w:rPr>
          <w:sz w:val="28"/>
          <w:szCs w:val="28"/>
        </w:rPr>
      </w:pPr>
      <w:r>
        <w:rPr>
          <w:sz w:val="28"/>
          <w:szCs w:val="28"/>
        </w:rPr>
        <w:t>3</w:t>
      </w:r>
      <w:r w:rsidR="00A309BE">
        <w:rPr>
          <w:sz w:val="28"/>
          <w:szCs w:val="28"/>
        </w:rPr>
        <w:t>. Главному специалис</w:t>
      </w:r>
      <w:r w:rsidR="00327A34">
        <w:rPr>
          <w:sz w:val="28"/>
          <w:szCs w:val="28"/>
        </w:rPr>
        <w:t xml:space="preserve">ту администрации </w:t>
      </w:r>
      <w:r w:rsidR="00756110">
        <w:rPr>
          <w:sz w:val="28"/>
          <w:szCs w:val="28"/>
        </w:rPr>
        <w:t>(Л.И.Метальниковой</w:t>
      </w:r>
      <w:r w:rsidR="00A309BE">
        <w:rPr>
          <w:sz w:val="28"/>
          <w:szCs w:val="28"/>
        </w:rPr>
        <w:t>) опубликовать настоящее постановлен</w:t>
      </w:r>
      <w:r w:rsidR="00327A34">
        <w:rPr>
          <w:sz w:val="28"/>
          <w:szCs w:val="28"/>
        </w:rPr>
        <w:t>ие в печатном издании «Бель</w:t>
      </w:r>
      <w:r w:rsidR="00A309BE">
        <w:rPr>
          <w:sz w:val="28"/>
          <w:szCs w:val="28"/>
        </w:rPr>
        <w:t xml:space="preserve">ский вестник» и разместить в блоке официального сайта администрации ЧРМО </w:t>
      </w:r>
      <w:r w:rsidR="00A309BE">
        <w:rPr>
          <w:sz w:val="28"/>
          <w:szCs w:val="28"/>
          <w:lang w:val="en-US"/>
        </w:rPr>
        <w:t>www</w:t>
      </w:r>
      <w:r w:rsidR="00A309BE" w:rsidRPr="001F4C47">
        <w:rPr>
          <w:sz w:val="28"/>
          <w:szCs w:val="28"/>
        </w:rPr>
        <w:t xml:space="preserve">. </w:t>
      </w:r>
      <w:r w:rsidR="00A309BE">
        <w:rPr>
          <w:sz w:val="28"/>
          <w:szCs w:val="28"/>
          <w:lang w:val="en-US"/>
        </w:rPr>
        <w:t>cher</w:t>
      </w:r>
      <w:r w:rsidR="00A309BE" w:rsidRPr="001F4C47">
        <w:rPr>
          <w:sz w:val="28"/>
          <w:szCs w:val="28"/>
        </w:rPr>
        <w:t>.</w:t>
      </w:r>
      <w:r w:rsidR="00A309BE">
        <w:rPr>
          <w:sz w:val="28"/>
          <w:szCs w:val="28"/>
          <w:lang w:val="en-US"/>
        </w:rPr>
        <w:t>irkobl</w:t>
      </w:r>
      <w:r w:rsidR="00A309BE" w:rsidRPr="001F4C47">
        <w:rPr>
          <w:sz w:val="28"/>
          <w:szCs w:val="28"/>
        </w:rPr>
        <w:t>.</w:t>
      </w:r>
      <w:r w:rsidR="00A309BE">
        <w:rPr>
          <w:sz w:val="28"/>
          <w:szCs w:val="28"/>
          <w:lang w:val="en-US"/>
        </w:rPr>
        <w:t>ru</w:t>
      </w:r>
      <w:r w:rsidR="00A309BE" w:rsidRPr="001F4C47">
        <w:rPr>
          <w:sz w:val="28"/>
          <w:szCs w:val="28"/>
        </w:rPr>
        <w:t xml:space="preserve"> </w:t>
      </w:r>
    </w:p>
    <w:p w:rsidR="00A309BE" w:rsidRPr="001F4C47" w:rsidRDefault="00B93984" w:rsidP="00F230E9">
      <w:pPr>
        <w:ind w:firstLine="709"/>
        <w:jc w:val="both"/>
        <w:rPr>
          <w:sz w:val="28"/>
          <w:szCs w:val="28"/>
        </w:rPr>
      </w:pPr>
      <w:r>
        <w:rPr>
          <w:sz w:val="28"/>
          <w:szCs w:val="28"/>
        </w:rPr>
        <w:t>4</w:t>
      </w:r>
      <w:r w:rsidR="00A309BE">
        <w:rPr>
          <w:sz w:val="28"/>
          <w:szCs w:val="28"/>
        </w:rPr>
        <w:t>. Настоящее постановление вступает в законную силу со дня его официального опубликования.</w:t>
      </w:r>
    </w:p>
    <w:p w:rsidR="00A309BE" w:rsidRPr="0085189A" w:rsidRDefault="00B93984" w:rsidP="00F230E9">
      <w:pPr>
        <w:ind w:firstLine="709"/>
        <w:jc w:val="both"/>
        <w:rPr>
          <w:b/>
          <w:sz w:val="28"/>
          <w:szCs w:val="28"/>
        </w:rPr>
      </w:pPr>
      <w:r>
        <w:rPr>
          <w:sz w:val="28"/>
          <w:szCs w:val="28"/>
        </w:rPr>
        <w:t>5</w:t>
      </w:r>
      <w:r w:rsidR="00A309BE">
        <w:rPr>
          <w:sz w:val="28"/>
          <w:szCs w:val="28"/>
        </w:rPr>
        <w:t xml:space="preserve">. </w:t>
      </w:r>
      <w:r w:rsidR="00A309BE" w:rsidRPr="0085189A">
        <w:rPr>
          <w:sz w:val="28"/>
          <w:szCs w:val="28"/>
        </w:rPr>
        <w:t xml:space="preserve">Контроль за исполнением настоящего </w:t>
      </w:r>
      <w:r w:rsidR="00A309BE">
        <w:rPr>
          <w:sz w:val="28"/>
          <w:szCs w:val="28"/>
        </w:rPr>
        <w:t>постановления</w:t>
      </w:r>
      <w:r w:rsidR="00A309BE" w:rsidRPr="0085189A">
        <w:rPr>
          <w:sz w:val="28"/>
          <w:szCs w:val="28"/>
        </w:rPr>
        <w:t xml:space="preserve"> возложить </w:t>
      </w:r>
      <w:r w:rsidR="00327A34">
        <w:rPr>
          <w:sz w:val="28"/>
          <w:szCs w:val="28"/>
        </w:rPr>
        <w:t>на главу Бель</w:t>
      </w:r>
      <w:r w:rsidR="00A309BE">
        <w:rPr>
          <w:sz w:val="28"/>
          <w:szCs w:val="28"/>
        </w:rPr>
        <w:t>ского муниципал</w:t>
      </w:r>
      <w:r w:rsidR="00327A34">
        <w:rPr>
          <w:sz w:val="28"/>
          <w:szCs w:val="28"/>
        </w:rPr>
        <w:t>ьного образования Д.Э.Матайс</w:t>
      </w:r>
      <w:r w:rsidR="00A309BE">
        <w:rPr>
          <w:sz w:val="28"/>
          <w:szCs w:val="28"/>
        </w:rPr>
        <w:t>.</w:t>
      </w:r>
    </w:p>
    <w:p w:rsidR="00A309BE" w:rsidRDefault="00A309BE" w:rsidP="00A350E6">
      <w:pPr>
        <w:ind w:left="-360"/>
        <w:jc w:val="both"/>
        <w:rPr>
          <w:sz w:val="28"/>
          <w:szCs w:val="28"/>
        </w:rPr>
      </w:pPr>
    </w:p>
    <w:p w:rsidR="001844A4" w:rsidRDefault="001844A4" w:rsidP="00902554">
      <w:pPr>
        <w:jc w:val="both"/>
        <w:rPr>
          <w:sz w:val="28"/>
          <w:szCs w:val="28"/>
        </w:rPr>
      </w:pPr>
    </w:p>
    <w:p w:rsidR="00A309BE" w:rsidRDefault="00327A34" w:rsidP="00902554">
      <w:pPr>
        <w:jc w:val="both"/>
        <w:rPr>
          <w:sz w:val="28"/>
          <w:szCs w:val="28"/>
        </w:rPr>
      </w:pPr>
      <w:r>
        <w:rPr>
          <w:sz w:val="28"/>
          <w:szCs w:val="28"/>
        </w:rPr>
        <w:t>Глава Бель</w:t>
      </w:r>
      <w:r w:rsidR="00A309BE">
        <w:rPr>
          <w:sz w:val="28"/>
          <w:szCs w:val="28"/>
        </w:rPr>
        <w:t xml:space="preserve">ского </w:t>
      </w:r>
    </w:p>
    <w:p w:rsidR="00A309BE" w:rsidRDefault="00A309BE" w:rsidP="00902554">
      <w:pPr>
        <w:jc w:val="both"/>
        <w:rPr>
          <w:sz w:val="28"/>
          <w:szCs w:val="28"/>
        </w:rPr>
      </w:pPr>
      <w:r>
        <w:rPr>
          <w:sz w:val="28"/>
          <w:szCs w:val="28"/>
        </w:rPr>
        <w:t>муниципального</w:t>
      </w:r>
      <w:r w:rsidR="00327A34">
        <w:rPr>
          <w:sz w:val="28"/>
          <w:szCs w:val="28"/>
        </w:rPr>
        <w:t xml:space="preserve"> образования</w:t>
      </w:r>
      <w:r w:rsidR="00327A34">
        <w:rPr>
          <w:sz w:val="28"/>
          <w:szCs w:val="28"/>
        </w:rPr>
        <w:tab/>
      </w:r>
      <w:r w:rsidR="00327A34">
        <w:rPr>
          <w:sz w:val="28"/>
          <w:szCs w:val="28"/>
        </w:rPr>
        <w:tab/>
      </w:r>
      <w:r w:rsidR="00327A34">
        <w:rPr>
          <w:sz w:val="28"/>
          <w:szCs w:val="28"/>
        </w:rPr>
        <w:tab/>
      </w:r>
      <w:r w:rsidR="00327A34">
        <w:rPr>
          <w:sz w:val="28"/>
          <w:szCs w:val="28"/>
        </w:rPr>
        <w:tab/>
      </w:r>
      <w:r w:rsidR="00327A34">
        <w:rPr>
          <w:sz w:val="28"/>
          <w:szCs w:val="28"/>
        </w:rPr>
        <w:tab/>
      </w:r>
      <w:r w:rsidR="00327A34">
        <w:rPr>
          <w:sz w:val="28"/>
          <w:szCs w:val="28"/>
        </w:rPr>
        <w:tab/>
        <w:t>Д.Э.Матайс</w:t>
      </w:r>
    </w:p>
    <w:p w:rsidR="00A309BE" w:rsidRPr="007051BA" w:rsidRDefault="00A309BE" w:rsidP="00902554">
      <w:pPr>
        <w:jc w:val="both"/>
        <w:rPr>
          <w:sz w:val="28"/>
          <w:szCs w:val="28"/>
        </w:rPr>
      </w:pPr>
    </w:p>
    <w:p w:rsidR="001844A4" w:rsidRDefault="001844A4" w:rsidP="00902554">
      <w:pPr>
        <w:jc w:val="both"/>
      </w:pPr>
    </w:p>
    <w:p w:rsidR="00B93984" w:rsidRPr="001844A4" w:rsidRDefault="00327A34" w:rsidP="001844A4">
      <w:pPr>
        <w:jc w:val="both"/>
      </w:pPr>
      <w:r>
        <w:t>Л.И.Метальникова</w:t>
      </w:r>
    </w:p>
    <w:p w:rsidR="00B93984" w:rsidRPr="00D003C2" w:rsidRDefault="00B93984" w:rsidP="00B93984">
      <w:pPr>
        <w:pStyle w:val="a3"/>
        <w:spacing w:before="0" w:beforeAutospacing="0" w:after="0" w:afterAutospacing="0"/>
        <w:ind w:left="65"/>
        <w:jc w:val="right"/>
      </w:pPr>
      <w:r w:rsidRPr="00D003C2">
        <w:lastRenderedPageBreak/>
        <w:t xml:space="preserve">Приложение к Постановлению </w:t>
      </w:r>
    </w:p>
    <w:p w:rsidR="00B93984" w:rsidRPr="00D003C2" w:rsidRDefault="00B93984" w:rsidP="00B93984">
      <w:pPr>
        <w:pStyle w:val="a3"/>
        <w:spacing w:before="0" w:beforeAutospacing="0" w:after="0" w:afterAutospacing="0"/>
        <w:ind w:left="65"/>
        <w:jc w:val="right"/>
      </w:pPr>
      <w:r w:rsidRPr="00D003C2">
        <w:t xml:space="preserve">администрации </w:t>
      </w:r>
      <w:r>
        <w:t>Бельского</w:t>
      </w:r>
    </w:p>
    <w:p w:rsidR="00B93984" w:rsidRPr="00D003C2" w:rsidRDefault="00B93984" w:rsidP="00B93984">
      <w:pPr>
        <w:pStyle w:val="a3"/>
        <w:spacing w:before="0" w:beforeAutospacing="0" w:after="0" w:afterAutospacing="0"/>
        <w:ind w:left="65"/>
        <w:jc w:val="right"/>
      </w:pPr>
      <w:r w:rsidRPr="00D003C2">
        <w:t>муниципального образования</w:t>
      </w:r>
    </w:p>
    <w:p w:rsidR="00B93984" w:rsidRPr="0091013A" w:rsidRDefault="009A25C5" w:rsidP="00B93984">
      <w:pPr>
        <w:pStyle w:val="a3"/>
        <w:spacing w:before="0" w:beforeAutospacing="0" w:after="0" w:afterAutospacing="0"/>
        <w:ind w:left="4313" w:firstLine="643"/>
        <w:jc w:val="right"/>
      </w:pPr>
      <w:r>
        <w:t>от</w:t>
      </w:r>
      <w:r w:rsidR="00B93984" w:rsidRPr="00D003C2">
        <w:t xml:space="preserve"> </w:t>
      </w:r>
      <w:r w:rsidR="00B93984">
        <w:t>01</w:t>
      </w:r>
      <w:r w:rsidR="00B93984" w:rsidRPr="00D003C2">
        <w:t xml:space="preserve"> .</w:t>
      </w:r>
      <w:r w:rsidR="00B93984">
        <w:t>11</w:t>
      </w:r>
      <w:r w:rsidR="00B93984" w:rsidRPr="00D003C2">
        <w:t xml:space="preserve"> .2012г №</w:t>
      </w:r>
      <w:r w:rsidR="00B93984">
        <w:t xml:space="preserve">79 </w:t>
      </w:r>
    </w:p>
    <w:p w:rsidR="00A309BE" w:rsidRDefault="00A309BE" w:rsidP="00A350E6">
      <w:pPr>
        <w:pStyle w:val="ConsPlusTitle"/>
        <w:widowControl/>
        <w:jc w:val="center"/>
        <w:rPr>
          <w:rFonts w:ascii="Times New Roman" w:hAnsi="Times New Roman" w:cs="Times New Roman"/>
          <w:sz w:val="28"/>
          <w:szCs w:val="28"/>
        </w:rPr>
      </w:pPr>
    </w:p>
    <w:p w:rsidR="00A309BE" w:rsidRDefault="00A309BE" w:rsidP="00A350E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A309BE" w:rsidRPr="00A350E6" w:rsidRDefault="00B271E8" w:rsidP="00A350E6">
      <w:pPr>
        <w:autoSpaceDE w:val="0"/>
        <w:autoSpaceDN w:val="0"/>
        <w:adjustRightInd w:val="0"/>
        <w:jc w:val="center"/>
        <w:rPr>
          <w:b/>
        </w:rPr>
      </w:pPr>
      <w:r>
        <w:rPr>
          <w:b/>
          <w:sz w:val="28"/>
        </w:rPr>
        <w:t>«</w:t>
      </w:r>
      <w:r w:rsidR="00B93984" w:rsidRPr="009D3108">
        <w:rPr>
          <w:b/>
          <w:sz w:val="28"/>
          <w:szCs w:val="28"/>
        </w:rPr>
        <w:t>по предо</w:t>
      </w:r>
      <w:r w:rsidR="00B93984">
        <w:rPr>
          <w:b/>
          <w:sz w:val="28"/>
          <w:szCs w:val="28"/>
        </w:rPr>
        <w:t>ставлению муниципальной услуги организация досуга и обеспечение жителей услугами учреждений культуры</w:t>
      </w:r>
      <w:r w:rsidR="00A309BE" w:rsidRPr="00A350E6">
        <w:rPr>
          <w:b/>
          <w:sz w:val="28"/>
        </w:rPr>
        <w:t>.</w:t>
      </w:r>
      <w:r>
        <w:rPr>
          <w:b/>
          <w:sz w:val="28"/>
        </w:rPr>
        <w:t>»</w:t>
      </w:r>
    </w:p>
    <w:p w:rsidR="00A309BE" w:rsidRDefault="00A309BE" w:rsidP="00921518">
      <w:pPr>
        <w:autoSpaceDE w:val="0"/>
        <w:autoSpaceDN w:val="0"/>
        <w:adjustRightInd w:val="0"/>
        <w:spacing w:before="120" w:after="120"/>
        <w:jc w:val="center"/>
        <w:outlineLvl w:val="1"/>
        <w:rPr>
          <w:b/>
          <w:sz w:val="28"/>
          <w:szCs w:val="28"/>
        </w:rPr>
      </w:pPr>
      <w:r>
        <w:rPr>
          <w:b/>
          <w:sz w:val="28"/>
          <w:szCs w:val="28"/>
        </w:rPr>
        <w:t>1. Общие положения</w:t>
      </w:r>
    </w:p>
    <w:p w:rsidR="00124945" w:rsidRDefault="00124945" w:rsidP="00124945">
      <w:pPr>
        <w:pStyle w:val="a3"/>
        <w:spacing w:before="0" w:beforeAutospacing="0" w:after="0" w:afterAutospacing="0"/>
        <w:ind w:left="65" w:firstLine="643"/>
        <w:jc w:val="both"/>
        <w:rPr>
          <w:sz w:val="28"/>
          <w:szCs w:val="28"/>
        </w:rPr>
      </w:pPr>
      <w:r>
        <w:rPr>
          <w:sz w:val="28"/>
          <w:szCs w:val="28"/>
        </w:rPr>
        <w:t>1.1. Административный регламент предоставления муниципальной услуги «Организация досуга и обеспечение жителей услугами учреждений культуры» (далее – административный регламент и муниципальная услуга соответственно) определяет порядок, сроки и последовательность действий при предоставлении муниципальной услуги, порядок взаимодействия администрации Бельского муниципального образования с потребителями муниципальной услуги.</w:t>
      </w:r>
    </w:p>
    <w:p w:rsidR="00124945" w:rsidRDefault="00124945" w:rsidP="00124945">
      <w:pPr>
        <w:pStyle w:val="Default"/>
        <w:ind w:firstLine="708"/>
        <w:jc w:val="both"/>
        <w:rPr>
          <w:sz w:val="28"/>
          <w:szCs w:val="28"/>
        </w:rPr>
      </w:pPr>
      <w:r>
        <w:rPr>
          <w:sz w:val="28"/>
          <w:szCs w:val="28"/>
        </w:rPr>
        <w:t>1.2. Заявителями при исполнении муниципальной услуги «Организация досуга и обеспечение жителей услугами учреждений культуры» являются физические и юридические лица, а так 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124945" w:rsidRDefault="00124945" w:rsidP="00124945">
      <w:pPr>
        <w:pStyle w:val="Default"/>
        <w:ind w:firstLine="708"/>
        <w:jc w:val="both"/>
        <w:rPr>
          <w:sz w:val="28"/>
          <w:szCs w:val="28"/>
        </w:rPr>
      </w:pPr>
      <w:r>
        <w:rPr>
          <w:sz w:val="28"/>
          <w:szCs w:val="28"/>
        </w:rPr>
        <w:t>Органом, осуществляющим муниципальную услугу «Организация досуга и обеспечение жителей услугами учреждений культуры» является администрация Бельского муниципального образования. Непосредственным исполнителем муниципальной услуги являются учреждения культурно – досугового типа согласно перечню в приложении к регламенту.</w:t>
      </w:r>
    </w:p>
    <w:p w:rsidR="00124945" w:rsidRDefault="00124945" w:rsidP="00124945">
      <w:pPr>
        <w:pStyle w:val="Default"/>
        <w:ind w:firstLine="708"/>
        <w:rPr>
          <w:sz w:val="28"/>
          <w:szCs w:val="28"/>
        </w:rPr>
      </w:pPr>
      <w:r>
        <w:rPr>
          <w:sz w:val="28"/>
          <w:szCs w:val="28"/>
        </w:rPr>
        <w:t>В процессе исполнения данной муниципальной услуги организации культуры взаимодействует с:</w:t>
      </w:r>
    </w:p>
    <w:p w:rsidR="00124945" w:rsidRDefault="00124945" w:rsidP="00124945">
      <w:pPr>
        <w:pStyle w:val="a3"/>
        <w:spacing w:before="0" w:beforeAutospacing="0" w:after="0" w:afterAutospacing="0"/>
        <w:ind w:left="65"/>
        <w:jc w:val="both"/>
        <w:rPr>
          <w:sz w:val="28"/>
          <w:szCs w:val="28"/>
        </w:rPr>
      </w:pPr>
      <w:r>
        <w:rPr>
          <w:sz w:val="28"/>
          <w:szCs w:val="28"/>
        </w:rPr>
        <w:t>- отделом культуры Черемховского районного муниципального образования;</w:t>
      </w:r>
    </w:p>
    <w:p w:rsidR="00124945" w:rsidRDefault="00124945" w:rsidP="00124945">
      <w:pPr>
        <w:pStyle w:val="a3"/>
        <w:spacing w:before="0" w:beforeAutospacing="0" w:after="0" w:afterAutospacing="0"/>
        <w:ind w:left="65"/>
        <w:jc w:val="both"/>
        <w:rPr>
          <w:sz w:val="28"/>
          <w:szCs w:val="28"/>
        </w:rPr>
      </w:pPr>
      <w:r>
        <w:rPr>
          <w:sz w:val="28"/>
          <w:szCs w:val="28"/>
        </w:rPr>
        <w:t xml:space="preserve">- муниципальными учреждениями культуры; </w:t>
      </w:r>
    </w:p>
    <w:p w:rsidR="00124945" w:rsidRDefault="00124945" w:rsidP="00124945">
      <w:pPr>
        <w:pStyle w:val="a3"/>
        <w:spacing w:before="0" w:beforeAutospacing="0" w:after="0" w:afterAutospacing="0"/>
        <w:ind w:left="65"/>
        <w:jc w:val="both"/>
        <w:rPr>
          <w:sz w:val="28"/>
          <w:szCs w:val="28"/>
        </w:rPr>
      </w:pPr>
      <w:r>
        <w:rPr>
          <w:sz w:val="28"/>
          <w:szCs w:val="28"/>
        </w:rPr>
        <w:t xml:space="preserve">- средствами массовой информации; </w:t>
      </w:r>
    </w:p>
    <w:p w:rsidR="00124945" w:rsidRDefault="00124945" w:rsidP="00124945">
      <w:pPr>
        <w:ind w:firstLine="720"/>
        <w:jc w:val="both"/>
        <w:rPr>
          <w:sz w:val="28"/>
          <w:szCs w:val="28"/>
        </w:rPr>
      </w:pPr>
      <w:r>
        <w:rPr>
          <w:sz w:val="28"/>
          <w:szCs w:val="28"/>
        </w:rPr>
        <w:t xml:space="preserve">1.3. Получение муниципальной услуги в виде информирования и консультирования, осуществляется на основании предоставленного заявления или обращения, составленного в произвольной форме на имя главы администрации Бельского муниципального образования лично или почтой. Заявления или обращения предоставляются в администрацию Бельского муниципального образования, расположенную по адресу: 665428, село Бельск, улица Иванова дом 34, Черемховского района, Иркутской области. </w:t>
      </w:r>
    </w:p>
    <w:p w:rsidR="00124945" w:rsidRDefault="00124945" w:rsidP="00124945">
      <w:pPr>
        <w:pStyle w:val="a3"/>
        <w:spacing w:before="0" w:beforeAutospacing="0" w:after="0" w:afterAutospacing="0"/>
        <w:ind w:left="65" w:firstLine="643"/>
        <w:jc w:val="both"/>
        <w:rPr>
          <w:sz w:val="28"/>
          <w:szCs w:val="28"/>
        </w:rPr>
      </w:pPr>
    </w:p>
    <w:p w:rsidR="00124945" w:rsidRDefault="00124945" w:rsidP="00124945">
      <w:pPr>
        <w:ind w:firstLine="709"/>
        <w:jc w:val="center"/>
        <w:rPr>
          <w:sz w:val="28"/>
          <w:szCs w:val="28"/>
        </w:rPr>
      </w:pPr>
      <w:r>
        <w:rPr>
          <w:sz w:val="28"/>
          <w:szCs w:val="28"/>
        </w:rPr>
        <w:t>График приема посетителей: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124945" w:rsidTr="00124945">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День недели</w:t>
            </w:r>
          </w:p>
        </w:tc>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Часы приема</w:t>
            </w:r>
          </w:p>
        </w:tc>
        <w:tc>
          <w:tcPr>
            <w:tcW w:w="3191" w:type="dxa"/>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Перерыв</w:t>
            </w:r>
          </w:p>
        </w:tc>
      </w:tr>
      <w:tr w:rsidR="00124945" w:rsidTr="00124945">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both"/>
              <w:rPr>
                <w:sz w:val="28"/>
                <w:szCs w:val="28"/>
              </w:rPr>
            </w:pPr>
            <w:r>
              <w:rPr>
                <w:sz w:val="28"/>
                <w:szCs w:val="28"/>
              </w:rPr>
              <w:t>понедельник</w:t>
            </w:r>
          </w:p>
        </w:tc>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9:00 - 18:00</w:t>
            </w:r>
          </w:p>
        </w:tc>
        <w:tc>
          <w:tcPr>
            <w:tcW w:w="3191" w:type="dxa"/>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13:00 - 14:00</w:t>
            </w:r>
          </w:p>
        </w:tc>
      </w:tr>
      <w:tr w:rsidR="00124945" w:rsidTr="00124945">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both"/>
              <w:rPr>
                <w:sz w:val="28"/>
                <w:szCs w:val="28"/>
              </w:rPr>
            </w:pPr>
            <w:r>
              <w:rPr>
                <w:sz w:val="28"/>
                <w:szCs w:val="28"/>
              </w:rPr>
              <w:t>вторник</w:t>
            </w:r>
          </w:p>
        </w:tc>
        <w:tc>
          <w:tcPr>
            <w:tcW w:w="6381" w:type="dxa"/>
            <w:gridSpan w:val="2"/>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не приемный день</w:t>
            </w:r>
          </w:p>
        </w:tc>
      </w:tr>
      <w:tr w:rsidR="00124945" w:rsidTr="00124945">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both"/>
              <w:rPr>
                <w:sz w:val="28"/>
                <w:szCs w:val="28"/>
              </w:rPr>
            </w:pPr>
            <w:r>
              <w:rPr>
                <w:sz w:val="28"/>
                <w:szCs w:val="28"/>
              </w:rPr>
              <w:t>среда</w:t>
            </w:r>
          </w:p>
        </w:tc>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9:00 - 18:00</w:t>
            </w:r>
          </w:p>
        </w:tc>
        <w:tc>
          <w:tcPr>
            <w:tcW w:w="3191" w:type="dxa"/>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13:00 - 14:00</w:t>
            </w:r>
          </w:p>
        </w:tc>
      </w:tr>
      <w:tr w:rsidR="00124945" w:rsidTr="00124945">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both"/>
              <w:rPr>
                <w:sz w:val="28"/>
                <w:szCs w:val="28"/>
              </w:rPr>
            </w:pPr>
            <w:r>
              <w:rPr>
                <w:sz w:val="28"/>
                <w:szCs w:val="28"/>
              </w:rPr>
              <w:t>четверг</w:t>
            </w:r>
          </w:p>
        </w:tc>
        <w:tc>
          <w:tcPr>
            <w:tcW w:w="6381" w:type="dxa"/>
            <w:gridSpan w:val="2"/>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не приемный день</w:t>
            </w:r>
          </w:p>
        </w:tc>
      </w:tr>
      <w:tr w:rsidR="00124945" w:rsidTr="00124945">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both"/>
              <w:rPr>
                <w:sz w:val="28"/>
                <w:szCs w:val="28"/>
              </w:rPr>
            </w:pPr>
            <w:r>
              <w:rPr>
                <w:sz w:val="28"/>
                <w:szCs w:val="28"/>
              </w:rPr>
              <w:lastRenderedPageBreak/>
              <w:t>пятница</w:t>
            </w:r>
          </w:p>
        </w:tc>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9:00 - 18:00</w:t>
            </w:r>
          </w:p>
        </w:tc>
        <w:tc>
          <w:tcPr>
            <w:tcW w:w="3191" w:type="dxa"/>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13:00 - 14:00</w:t>
            </w:r>
          </w:p>
        </w:tc>
      </w:tr>
      <w:tr w:rsidR="00124945" w:rsidTr="00124945">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both"/>
              <w:rPr>
                <w:sz w:val="28"/>
                <w:szCs w:val="28"/>
              </w:rPr>
            </w:pPr>
            <w:r>
              <w:rPr>
                <w:sz w:val="28"/>
                <w:szCs w:val="28"/>
              </w:rPr>
              <w:t>суббота</w:t>
            </w:r>
          </w:p>
        </w:tc>
        <w:tc>
          <w:tcPr>
            <w:tcW w:w="6381" w:type="dxa"/>
            <w:gridSpan w:val="2"/>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выходной день</w:t>
            </w:r>
          </w:p>
        </w:tc>
      </w:tr>
      <w:tr w:rsidR="00124945" w:rsidTr="00124945">
        <w:tc>
          <w:tcPr>
            <w:tcW w:w="3190" w:type="dxa"/>
            <w:tcBorders>
              <w:top w:val="single" w:sz="4" w:space="0" w:color="auto"/>
              <w:left w:val="single" w:sz="4" w:space="0" w:color="auto"/>
              <w:bottom w:val="single" w:sz="4" w:space="0" w:color="auto"/>
              <w:right w:val="single" w:sz="4" w:space="0" w:color="auto"/>
            </w:tcBorders>
            <w:hideMark/>
          </w:tcPr>
          <w:p w:rsidR="00124945" w:rsidRDefault="00124945">
            <w:pPr>
              <w:jc w:val="both"/>
              <w:rPr>
                <w:sz w:val="28"/>
                <w:szCs w:val="28"/>
              </w:rPr>
            </w:pPr>
            <w:r>
              <w:rPr>
                <w:sz w:val="28"/>
                <w:szCs w:val="28"/>
              </w:rPr>
              <w:t>воскресенье</w:t>
            </w:r>
          </w:p>
        </w:tc>
        <w:tc>
          <w:tcPr>
            <w:tcW w:w="6381" w:type="dxa"/>
            <w:gridSpan w:val="2"/>
            <w:tcBorders>
              <w:top w:val="single" w:sz="4" w:space="0" w:color="auto"/>
              <w:left w:val="single" w:sz="4" w:space="0" w:color="auto"/>
              <w:bottom w:val="single" w:sz="4" w:space="0" w:color="auto"/>
              <w:right w:val="single" w:sz="4" w:space="0" w:color="auto"/>
            </w:tcBorders>
            <w:hideMark/>
          </w:tcPr>
          <w:p w:rsidR="00124945" w:rsidRDefault="00124945">
            <w:pPr>
              <w:jc w:val="center"/>
              <w:rPr>
                <w:sz w:val="28"/>
                <w:szCs w:val="28"/>
              </w:rPr>
            </w:pPr>
            <w:r>
              <w:rPr>
                <w:sz w:val="28"/>
                <w:szCs w:val="28"/>
              </w:rPr>
              <w:t>выходной день</w:t>
            </w:r>
          </w:p>
        </w:tc>
      </w:tr>
    </w:tbl>
    <w:p w:rsidR="00124945" w:rsidRDefault="00124945" w:rsidP="00124945">
      <w:pPr>
        <w:ind w:firstLine="720"/>
        <w:jc w:val="both"/>
        <w:rPr>
          <w:sz w:val="28"/>
          <w:szCs w:val="28"/>
        </w:rPr>
      </w:pPr>
    </w:p>
    <w:p w:rsidR="00124945" w:rsidRDefault="00124945" w:rsidP="00124945">
      <w:pPr>
        <w:pStyle w:val="a7"/>
        <w:spacing w:after="0"/>
        <w:ind w:firstLine="709"/>
        <w:jc w:val="both"/>
        <w:rPr>
          <w:sz w:val="28"/>
          <w:szCs w:val="28"/>
        </w:rPr>
      </w:pPr>
      <w:r>
        <w:rPr>
          <w:sz w:val="28"/>
          <w:szCs w:val="28"/>
        </w:rPr>
        <w:t xml:space="preserve">Номер телефона для справок и консультаций: </w:t>
      </w:r>
    </w:p>
    <w:p w:rsidR="00124945" w:rsidRDefault="00124945" w:rsidP="00124945">
      <w:pPr>
        <w:pStyle w:val="a3"/>
        <w:spacing w:before="0" w:beforeAutospacing="0" w:after="0" w:afterAutospacing="0"/>
        <w:ind w:firstLine="708"/>
        <w:jc w:val="both"/>
        <w:rPr>
          <w:sz w:val="28"/>
          <w:szCs w:val="28"/>
        </w:rPr>
      </w:pPr>
      <w:r>
        <w:rPr>
          <w:sz w:val="28"/>
          <w:szCs w:val="28"/>
        </w:rPr>
        <w:t>Справки предоставляются в рабочие часы</w:t>
      </w:r>
      <w:r>
        <w:rPr>
          <w:b/>
          <w:sz w:val="28"/>
          <w:szCs w:val="28"/>
        </w:rPr>
        <w:t xml:space="preserve"> </w:t>
      </w:r>
      <w:r>
        <w:rPr>
          <w:sz w:val="28"/>
          <w:szCs w:val="28"/>
        </w:rPr>
        <w:t>администрации. Адреса электронной почты для справок:</w:t>
      </w:r>
      <w:r w:rsidRPr="009A25C5">
        <w:rPr>
          <w:color w:val="auto"/>
          <w:sz w:val="28"/>
          <w:szCs w:val="28"/>
        </w:rPr>
        <w:t xml:space="preserve"> </w:t>
      </w:r>
      <w:hyperlink r:id="rId8" w:history="1">
        <w:r w:rsidRPr="009A25C5">
          <w:rPr>
            <w:rStyle w:val="af6"/>
            <w:color w:val="auto"/>
            <w:sz w:val="28"/>
            <w:szCs w:val="28"/>
            <w:lang w:val="en-US"/>
          </w:rPr>
          <w:t>adm</w:t>
        </w:r>
        <w:r w:rsidRPr="009A25C5">
          <w:rPr>
            <w:rStyle w:val="af6"/>
            <w:color w:val="auto"/>
            <w:sz w:val="28"/>
            <w:szCs w:val="28"/>
          </w:rPr>
          <w:t>_</w:t>
        </w:r>
        <w:r w:rsidRPr="009A25C5">
          <w:rPr>
            <w:rStyle w:val="af6"/>
            <w:color w:val="auto"/>
            <w:sz w:val="28"/>
            <w:szCs w:val="28"/>
            <w:lang w:val="en-US"/>
          </w:rPr>
          <w:t>belsk</w:t>
        </w:r>
        <w:r w:rsidRPr="009A25C5">
          <w:rPr>
            <w:rStyle w:val="af6"/>
            <w:color w:val="auto"/>
            <w:sz w:val="28"/>
            <w:szCs w:val="28"/>
          </w:rPr>
          <w:t>@</w:t>
        </w:r>
        <w:r w:rsidRPr="009A25C5">
          <w:rPr>
            <w:rStyle w:val="af6"/>
            <w:color w:val="auto"/>
            <w:sz w:val="28"/>
            <w:szCs w:val="28"/>
            <w:lang w:val="en-US"/>
          </w:rPr>
          <w:t>mail</w:t>
        </w:r>
        <w:r w:rsidRPr="009A25C5">
          <w:rPr>
            <w:rStyle w:val="af6"/>
            <w:color w:val="auto"/>
            <w:sz w:val="28"/>
            <w:szCs w:val="28"/>
          </w:rPr>
          <w:t>.</w:t>
        </w:r>
        <w:r w:rsidRPr="009A25C5">
          <w:rPr>
            <w:rStyle w:val="af6"/>
            <w:color w:val="auto"/>
            <w:sz w:val="28"/>
            <w:szCs w:val="28"/>
            <w:lang w:val="en-US"/>
          </w:rPr>
          <w:t>ru</w:t>
        </w:r>
      </w:hyperlink>
    </w:p>
    <w:p w:rsidR="00124945" w:rsidRDefault="00124945" w:rsidP="00124945">
      <w:pPr>
        <w:pStyle w:val="a3"/>
        <w:spacing w:before="0" w:beforeAutospacing="0" w:after="0" w:afterAutospacing="0"/>
        <w:ind w:firstLine="708"/>
        <w:jc w:val="both"/>
        <w:rPr>
          <w:sz w:val="28"/>
          <w:szCs w:val="28"/>
        </w:rPr>
      </w:pPr>
      <w:r>
        <w:rPr>
          <w:sz w:val="28"/>
          <w:szCs w:val="28"/>
        </w:rPr>
        <w:t>1.4. Информирование по процедуре предоставления муниципальной услуги производится:</w:t>
      </w:r>
    </w:p>
    <w:p w:rsidR="00124945" w:rsidRDefault="00124945" w:rsidP="00124945">
      <w:pPr>
        <w:pStyle w:val="a3"/>
        <w:spacing w:before="0" w:beforeAutospacing="0" w:after="0" w:afterAutospacing="0"/>
        <w:ind w:firstLine="708"/>
        <w:jc w:val="both"/>
        <w:rPr>
          <w:sz w:val="28"/>
          <w:szCs w:val="28"/>
        </w:rPr>
      </w:pPr>
      <w:r>
        <w:rPr>
          <w:sz w:val="28"/>
          <w:szCs w:val="28"/>
        </w:rPr>
        <w:t>- по телефону;</w:t>
      </w:r>
    </w:p>
    <w:p w:rsidR="00124945" w:rsidRDefault="00124945" w:rsidP="00124945">
      <w:pPr>
        <w:pStyle w:val="a3"/>
        <w:spacing w:before="0" w:beforeAutospacing="0" w:after="0" w:afterAutospacing="0"/>
        <w:ind w:firstLine="708"/>
        <w:jc w:val="both"/>
        <w:rPr>
          <w:sz w:val="28"/>
          <w:szCs w:val="28"/>
        </w:rPr>
      </w:pPr>
      <w:r>
        <w:rPr>
          <w:sz w:val="28"/>
          <w:szCs w:val="28"/>
        </w:rPr>
        <w:t>- по письменным обращениям в администрацию;</w:t>
      </w:r>
    </w:p>
    <w:p w:rsidR="00124945" w:rsidRDefault="00124945" w:rsidP="0012494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124945" w:rsidRDefault="00124945" w:rsidP="00124945">
      <w:pPr>
        <w:pStyle w:val="a3"/>
        <w:spacing w:before="0" w:beforeAutospacing="0" w:after="0" w:afterAutospacing="0"/>
        <w:ind w:firstLine="708"/>
        <w:jc w:val="both"/>
        <w:rPr>
          <w:sz w:val="28"/>
          <w:szCs w:val="28"/>
        </w:rPr>
      </w:pPr>
      <w:r>
        <w:rPr>
          <w:sz w:val="28"/>
          <w:szCs w:val="28"/>
        </w:rPr>
        <w:t>- посредством личного обращения в администрацию.</w:t>
      </w:r>
    </w:p>
    <w:p w:rsidR="00124945" w:rsidRDefault="00124945" w:rsidP="00124945">
      <w:pPr>
        <w:ind w:firstLine="709"/>
        <w:jc w:val="both"/>
        <w:rPr>
          <w:color w:val="000000"/>
          <w:sz w:val="28"/>
          <w:szCs w:val="28"/>
        </w:rPr>
      </w:pPr>
      <w:r>
        <w:rPr>
          <w:color w:val="000000"/>
          <w:sz w:val="28"/>
          <w:szCs w:val="28"/>
        </w:rPr>
        <w:t xml:space="preserve">1.5. Прием заявителей специалистами администрации осуществляется в соответствии с графиком приема, размещенным в блоке официального сайта </w:t>
      </w:r>
      <w:r>
        <w:rPr>
          <w:sz w:val="28"/>
          <w:szCs w:val="28"/>
        </w:rPr>
        <w:t>администрации ЧРМО</w:t>
      </w:r>
      <w:r>
        <w:rPr>
          <w:color w:val="000000"/>
          <w:sz w:val="28"/>
          <w:szCs w:val="28"/>
        </w:rPr>
        <w:t>. Вывеска с графиком приема размещается у входа в администрацию.</w:t>
      </w:r>
    </w:p>
    <w:p w:rsidR="00124945" w:rsidRDefault="00124945" w:rsidP="00124945">
      <w:pPr>
        <w:pStyle w:val="a3"/>
        <w:spacing w:before="0" w:beforeAutospacing="0" w:after="0" w:afterAutospacing="0"/>
        <w:ind w:firstLine="708"/>
        <w:jc w:val="both"/>
        <w:rPr>
          <w:color w:val="auto"/>
          <w:sz w:val="28"/>
          <w:szCs w:val="28"/>
        </w:rPr>
      </w:pPr>
      <w:r>
        <w:rPr>
          <w:sz w:val="28"/>
          <w:szCs w:val="28"/>
        </w:rPr>
        <w:t>1.6. 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о фамилии, имени, отчестве и должности специалиста, принявшего телефонный звонок. 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24945" w:rsidRDefault="00124945" w:rsidP="00124945">
      <w:pPr>
        <w:pStyle w:val="a3"/>
        <w:spacing w:before="0" w:beforeAutospacing="0" w:after="0" w:afterAutospacing="0"/>
        <w:ind w:firstLine="708"/>
        <w:jc w:val="both"/>
        <w:rPr>
          <w:sz w:val="28"/>
          <w:szCs w:val="28"/>
        </w:rPr>
      </w:pPr>
      <w:r>
        <w:rPr>
          <w:sz w:val="28"/>
          <w:szCs w:val="28"/>
        </w:rPr>
        <w:t>Консультирование граждан по вопросам предоставления муниципальной услуги на личном приеме производится в соответствии с утвержденной должностной инструкцией специалистом администрации в установленном порядке в приемные дни (понедельник, среда, пятница – с 9.00 ч. до 18.00 ч., обеденный перерыв с 13.00 ч. до 14.00 ч.) в помещении администрации.</w:t>
      </w:r>
    </w:p>
    <w:p w:rsidR="00124945" w:rsidRDefault="00124945" w:rsidP="00124945">
      <w:pPr>
        <w:pStyle w:val="a3"/>
        <w:spacing w:before="0" w:beforeAutospacing="0" w:after="0" w:afterAutospacing="0"/>
        <w:ind w:firstLine="708"/>
        <w:jc w:val="both"/>
        <w:rPr>
          <w:sz w:val="28"/>
          <w:szCs w:val="28"/>
        </w:rPr>
      </w:pPr>
      <w:r>
        <w:rPr>
          <w:sz w:val="28"/>
          <w:szCs w:val="28"/>
        </w:rPr>
        <w:t>При осуществлении консультирования на личном приеме специалист администрации обязан:</w:t>
      </w:r>
    </w:p>
    <w:p w:rsidR="00124945" w:rsidRDefault="00124945" w:rsidP="00124945">
      <w:pPr>
        <w:pStyle w:val="a3"/>
        <w:spacing w:before="0" w:beforeAutospacing="0" w:after="0" w:afterAutospacing="0"/>
        <w:ind w:firstLine="708"/>
        <w:jc w:val="both"/>
        <w:rPr>
          <w:sz w:val="28"/>
          <w:szCs w:val="28"/>
        </w:rPr>
      </w:pPr>
      <w:r>
        <w:rPr>
          <w:sz w:val="28"/>
          <w:szCs w:val="28"/>
        </w:rPr>
        <w:t>- представиться, указав фамилию, имя и отчество;</w:t>
      </w:r>
    </w:p>
    <w:p w:rsidR="00124945" w:rsidRDefault="00124945" w:rsidP="00124945">
      <w:pPr>
        <w:pStyle w:val="a3"/>
        <w:spacing w:before="0" w:beforeAutospacing="0" w:after="0" w:afterAutospacing="0"/>
        <w:ind w:firstLine="708"/>
        <w:jc w:val="both"/>
        <w:rPr>
          <w:sz w:val="28"/>
          <w:szCs w:val="28"/>
        </w:rPr>
      </w:pPr>
      <w:r>
        <w:rPr>
          <w:sz w:val="28"/>
          <w:szCs w:val="28"/>
        </w:rPr>
        <w:t>- дать ответы на заданные посетителем вопросы. В случае если подготовка ответа на заданные вопросы требует продолжительного времени (более десяти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124945" w:rsidRDefault="00124945" w:rsidP="00124945">
      <w:pPr>
        <w:pStyle w:val="a3"/>
        <w:spacing w:before="0" w:beforeAutospacing="0" w:after="0" w:afterAutospacing="0"/>
        <w:ind w:firstLine="708"/>
        <w:jc w:val="both"/>
        <w:rPr>
          <w:sz w:val="28"/>
          <w:szCs w:val="28"/>
        </w:rPr>
      </w:pPr>
      <w:r>
        <w:rPr>
          <w:sz w:val="28"/>
          <w:szCs w:val="28"/>
        </w:rPr>
        <w:t>- в конце разговора специалист должен кратко подвести итоги разговора.</w:t>
      </w:r>
    </w:p>
    <w:p w:rsidR="00124945" w:rsidRDefault="00124945" w:rsidP="00124945">
      <w:pPr>
        <w:pStyle w:val="a3"/>
        <w:spacing w:before="0" w:beforeAutospacing="0" w:after="0" w:afterAutospacing="0"/>
        <w:ind w:firstLine="708"/>
        <w:jc w:val="both"/>
        <w:rPr>
          <w:sz w:val="28"/>
          <w:szCs w:val="28"/>
        </w:rPr>
      </w:pPr>
      <w:r>
        <w:rPr>
          <w:sz w:val="28"/>
          <w:szCs w:val="28"/>
        </w:rPr>
        <w:t xml:space="preserve">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 </w:t>
      </w:r>
    </w:p>
    <w:p w:rsidR="00124945" w:rsidRDefault="00124945" w:rsidP="00124945">
      <w:pPr>
        <w:pStyle w:val="a3"/>
        <w:spacing w:before="0" w:beforeAutospacing="0" w:after="0" w:afterAutospacing="0"/>
        <w:ind w:firstLine="708"/>
        <w:jc w:val="both"/>
        <w:rPr>
          <w:sz w:val="28"/>
          <w:szCs w:val="28"/>
        </w:rPr>
      </w:pPr>
      <w:r>
        <w:rPr>
          <w:sz w:val="28"/>
          <w:szCs w:val="28"/>
        </w:rPr>
        <w:lastRenderedPageBreak/>
        <w:t>Письменный запрос на получение консультации может быть направлен:</w:t>
      </w:r>
    </w:p>
    <w:p w:rsidR="00124945" w:rsidRDefault="00124945" w:rsidP="00124945">
      <w:pPr>
        <w:pStyle w:val="a3"/>
        <w:spacing w:before="0" w:beforeAutospacing="0" w:after="0" w:afterAutospacing="0"/>
        <w:ind w:firstLine="708"/>
        <w:jc w:val="both"/>
        <w:rPr>
          <w:sz w:val="28"/>
          <w:szCs w:val="28"/>
        </w:rPr>
      </w:pPr>
      <w:r>
        <w:rPr>
          <w:sz w:val="28"/>
          <w:szCs w:val="28"/>
        </w:rPr>
        <w:t>- по почте;</w:t>
      </w:r>
    </w:p>
    <w:p w:rsidR="00124945" w:rsidRDefault="00124945" w:rsidP="00124945">
      <w:pPr>
        <w:pStyle w:val="a3"/>
        <w:spacing w:before="0" w:beforeAutospacing="0" w:after="0" w:afterAutospacing="0"/>
        <w:ind w:firstLine="708"/>
        <w:jc w:val="both"/>
        <w:rPr>
          <w:sz w:val="28"/>
          <w:szCs w:val="28"/>
        </w:rPr>
      </w:pPr>
      <w:r>
        <w:rPr>
          <w:sz w:val="28"/>
          <w:szCs w:val="28"/>
        </w:rPr>
        <w:t>- передан по факсу;</w:t>
      </w:r>
    </w:p>
    <w:p w:rsidR="00124945" w:rsidRDefault="00124945" w:rsidP="00124945">
      <w:pPr>
        <w:pStyle w:val="a3"/>
        <w:spacing w:before="0" w:beforeAutospacing="0" w:after="0" w:afterAutospacing="0"/>
        <w:ind w:firstLine="708"/>
        <w:jc w:val="both"/>
        <w:rPr>
          <w:sz w:val="28"/>
          <w:szCs w:val="28"/>
        </w:rPr>
      </w:pPr>
      <w:r>
        <w:rPr>
          <w:sz w:val="28"/>
          <w:szCs w:val="28"/>
        </w:rPr>
        <w:t xml:space="preserve">- доставлен в администрацию. </w:t>
      </w:r>
    </w:p>
    <w:p w:rsidR="00124945" w:rsidRDefault="00124945" w:rsidP="00124945">
      <w:pPr>
        <w:pStyle w:val="a3"/>
        <w:spacing w:before="0" w:beforeAutospacing="0" w:after="0" w:afterAutospacing="0"/>
        <w:ind w:firstLine="708"/>
        <w:jc w:val="both"/>
        <w:rPr>
          <w:sz w:val="28"/>
          <w:szCs w:val="28"/>
        </w:rPr>
      </w:pPr>
      <w:r>
        <w:rPr>
          <w:sz w:val="28"/>
          <w:szCs w:val="28"/>
        </w:rPr>
        <w:t>При консультировании по письменным запросам ответ направляется в адрес заявителя в срок, не превышающий тридцать дней с момента поступления письменного запроса. Копия письменного ответа по просьбе заявителя передается ему факсом. Ответ на письменный запрос подписывается Главой администрации. В ответе указываются фамилия исполнителя документа, а также телефон для справок.</w:t>
      </w:r>
    </w:p>
    <w:p w:rsidR="00124945" w:rsidRDefault="00124945" w:rsidP="00124945">
      <w:pPr>
        <w:pStyle w:val="a3"/>
        <w:spacing w:before="0" w:beforeAutospacing="0" w:after="0" w:afterAutospacing="0"/>
        <w:ind w:firstLine="708"/>
        <w:jc w:val="both"/>
        <w:rPr>
          <w:sz w:val="28"/>
          <w:szCs w:val="28"/>
        </w:rPr>
      </w:pPr>
      <w:r>
        <w:rPr>
          <w:sz w:val="28"/>
          <w:szCs w:val="28"/>
        </w:rPr>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124945" w:rsidRDefault="00124945" w:rsidP="00124945">
      <w:pPr>
        <w:pStyle w:val="a3"/>
        <w:spacing w:before="0" w:beforeAutospacing="0" w:after="0" w:afterAutospacing="0"/>
        <w:ind w:firstLine="708"/>
        <w:jc w:val="both"/>
        <w:rPr>
          <w:sz w:val="28"/>
          <w:szCs w:val="28"/>
        </w:rPr>
      </w:pPr>
      <w:r>
        <w:rPr>
          <w:sz w:val="28"/>
          <w:szCs w:val="28"/>
        </w:rPr>
        <w:t>- направляет заявителю письмо о невозможности предоставления сведений;</w:t>
      </w:r>
    </w:p>
    <w:p w:rsidR="00124945" w:rsidRDefault="00124945" w:rsidP="00124945">
      <w:pPr>
        <w:pStyle w:val="a3"/>
        <w:spacing w:before="0" w:beforeAutospacing="0" w:after="0" w:afterAutospacing="0"/>
        <w:ind w:firstLine="708"/>
        <w:jc w:val="both"/>
        <w:rPr>
          <w:sz w:val="28"/>
          <w:szCs w:val="28"/>
        </w:rPr>
      </w:pPr>
      <w:r>
        <w:rPr>
          <w:sz w:val="28"/>
          <w:szCs w:val="28"/>
        </w:rPr>
        <w:t>- разъясняет право обратиться в орган, в компетенцию которого входит предоставление испрашиваемой информации.</w:t>
      </w:r>
    </w:p>
    <w:p w:rsidR="00124945" w:rsidRDefault="00124945" w:rsidP="00124945">
      <w:pPr>
        <w:pStyle w:val="a3"/>
        <w:spacing w:before="0" w:beforeAutospacing="0" w:after="0" w:afterAutospacing="0"/>
        <w:ind w:firstLine="708"/>
        <w:jc w:val="both"/>
        <w:rPr>
          <w:sz w:val="28"/>
          <w:szCs w:val="28"/>
        </w:rPr>
      </w:pPr>
      <w:r>
        <w:rPr>
          <w:sz w:val="28"/>
          <w:szCs w:val="28"/>
        </w:rPr>
        <w:t>Публичное устное информирование осуществляется посредством привлечения средств массовой информации – издание «Бельский вестник».</w:t>
      </w:r>
    </w:p>
    <w:p w:rsidR="00124945" w:rsidRDefault="00124945" w:rsidP="00A350E6">
      <w:pPr>
        <w:pStyle w:val="ConsPlusTitle"/>
        <w:widowControl/>
        <w:ind w:firstLine="708"/>
        <w:jc w:val="both"/>
        <w:rPr>
          <w:rFonts w:ascii="Times New Roman" w:hAnsi="Times New Roman" w:cs="Times New Roman"/>
          <w:b w:val="0"/>
          <w:sz w:val="28"/>
          <w:szCs w:val="28"/>
        </w:rPr>
      </w:pPr>
    </w:p>
    <w:p w:rsidR="00A309BE" w:rsidRDefault="00A309BE" w:rsidP="007051BA">
      <w:pPr>
        <w:pStyle w:val="a3"/>
        <w:spacing w:before="120" w:beforeAutospacing="0" w:after="120" w:afterAutospacing="0"/>
        <w:ind w:firstLine="709"/>
        <w:jc w:val="both"/>
        <w:rPr>
          <w:b/>
          <w:sz w:val="28"/>
          <w:szCs w:val="28"/>
        </w:rPr>
      </w:pPr>
      <w:r w:rsidRPr="00B12D07">
        <w:rPr>
          <w:b/>
          <w:sz w:val="28"/>
          <w:szCs w:val="28"/>
        </w:rPr>
        <w:t>2. Стандарт предоставления муниципальной услуги</w:t>
      </w:r>
    </w:p>
    <w:p w:rsidR="00A309BE" w:rsidRDefault="00A309BE" w:rsidP="007051BA">
      <w:pPr>
        <w:spacing w:before="120" w:after="120"/>
        <w:ind w:firstLine="709"/>
        <w:jc w:val="both"/>
        <w:rPr>
          <w:b/>
          <w:sz w:val="28"/>
          <w:szCs w:val="28"/>
        </w:rPr>
      </w:pPr>
      <w:r w:rsidRPr="00584A0A">
        <w:rPr>
          <w:b/>
          <w:sz w:val="28"/>
          <w:szCs w:val="28"/>
        </w:rPr>
        <w:t>2.1</w:t>
      </w:r>
      <w:r>
        <w:rPr>
          <w:b/>
          <w:sz w:val="28"/>
          <w:szCs w:val="28"/>
        </w:rPr>
        <w:t>.</w:t>
      </w:r>
      <w:r w:rsidRPr="00584A0A">
        <w:rPr>
          <w:b/>
          <w:sz w:val="28"/>
          <w:szCs w:val="28"/>
        </w:rPr>
        <w:t xml:space="preserve"> Наименование муниципальной услуги</w:t>
      </w:r>
    </w:p>
    <w:p w:rsidR="00A309BE" w:rsidRPr="00B12D07" w:rsidRDefault="00A309BE" w:rsidP="000426B1">
      <w:pPr>
        <w:autoSpaceDE w:val="0"/>
        <w:autoSpaceDN w:val="0"/>
        <w:adjustRightInd w:val="0"/>
        <w:ind w:firstLine="709"/>
        <w:jc w:val="both"/>
      </w:pPr>
      <w:r>
        <w:rPr>
          <w:sz w:val="28"/>
          <w:szCs w:val="28"/>
        </w:rPr>
        <w:t xml:space="preserve">Наименование муниципальной услуги </w:t>
      </w:r>
      <w:r w:rsidR="00160C42">
        <w:rPr>
          <w:sz w:val="28"/>
          <w:szCs w:val="28"/>
        </w:rPr>
        <w:t>–</w:t>
      </w:r>
      <w:r w:rsidR="0095192C">
        <w:rPr>
          <w:sz w:val="28"/>
          <w:szCs w:val="28"/>
        </w:rPr>
        <w:t>«</w:t>
      </w:r>
      <w:r w:rsidR="0095192C" w:rsidRPr="0095192C">
        <w:rPr>
          <w:sz w:val="28"/>
          <w:szCs w:val="28"/>
        </w:rPr>
        <w:t>организация досуга и обеспечение жителей услугами учреждений культуры</w:t>
      </w:r>
      <w:r w:rsidR="0095192C">
        <w:rPr>
          <w:sz w:val="28"/>
          <w:szCs w:val="28"/>
        </w:rPr>
        <w:t>».</w:t>
      </w:r>
      <w:r w:rsidRPr="0095192C">
        <w:rPr>
          <w:sz w:val="28"/>
          <w:szCs w:val="28"/>
        </w:rPr>
        <w:t xml:space="preserve"> </w:t>
      </w:r>
    </w:p>
    <w:p w:rsidR="00A309BE" w:rsidRPr="000426B1" w:rsidRDefault="00A309BE" w:rsidP="007051BA">
      <w:pPr>
        <w:pStyle w:val="a7"/>
        <w:spacing w:before="120"/>
        <w:ind w:firstLine="709"/>
        <w:rPr>
          <w:b/>
          <w:sz w:val="28"/>
          <w:szCs w:val="28"/>
        </w:rPr>
      </w:pPr>
      <w:r w:rsidRPr="000426B1">
        <w:rPr>
          <w:b/>
          <w:sz w:val="28"/>
          <w:szCs w:val="28"/>
        </w:rPr>
        <w:t>2.2</w:t>
      </w:r>
      <w:r>
        <w:rPr>
          <w:b/>
          <w:sz w:val="28"/>
          <w:szCs w:val="28"/>
        </w:rPr>
        <w:t>.</w:t>
      </w:r>
      <w:r w:rsidRPr="000426B1">
        <w:rPr>
          <w:b/>
          <w:sz w:val="28"/>
          <w:szCs w:val="28"/>
        </w:rPr>
        <w:t xml:space="preserve"> Наименовани</w:t>
      </w:r>
      <w:r w:rsidR="009A25C5">
        <w:rPr>
          <w:b/>
          <w:sz w:val="28"/>
          <w:szCs w:val="28"/>
        </w:rPr>
        <w:t xml:space="preserve">е органа </w:t>
      </w:r>
      <w:r w:rsidRPr="000426B1">
        <w:rPr>
          <w:b/>
          <w:sz w:val="28"/>
          <w:szCs w:val="28"/>
        </w:rPr>
        <w:t>, предоставляющего муниципальную услугу</w:t>
      </w:r>
    </w:p>
    <w:p w:rsidR="003E6612" w:rsidRDefault="003E6612" w:rsidP="003E6612">
      <w:pPr>
        <w:autoSpaceDE w:val="0"/>
        <w:autoSpaceDN w:val="0"/>
        <w:adjustRightInd w:val="0"/>
        <w:ind w:firstLine="709"/>
        <w:jc w:val="both"/>
        <w:rPr>
          <w:sz w:val="28"/>
          <w:szCs w:val="28"/>
        </w:rPr>
      </w:pPr>
      <w:r>
        <w:rPr>
          <w:sz w:val="28"/>
          <w:szCs w:val="28"/>
        </w:rPr>
        <w:t>Органом, осуществляющим муниципальную услугу является администрация Бельского муниципального образования. Непосредственным исполнителем муниципальной услуги являются учреждения культурно – досугового типа согласно перечню в приложении к регламенту.</w:t>
      </w:r>
    </w:p>
    <w:p w:rsidR="00A309BE" w:rsidRPr="000426B1" w:rsidRDefault="00A309BE" w:rsidP="000426B1">
      <w:pPr>
        <w:pStyle w:val="a7"/>
        <w:ind w:firstLine="708"/>
        <w:rPr>
          <w:b/>
          <w:sz w:val="28"/>
          <w:szCs w:val="28"/>
        </w:rPr>
      </w:pPr>
      <w:r w:rsidRPr="000426B1">
        <w:rPr>
          <w:b/>
          <w:sz w:val="28"/>
          <w:szCs w:val="28"/>
        </w:rPr>
        <w:t>2.3</w:t>
      </w:r>
      <w:r>
        <w:rPr>
          <w:b/>
          <w:sz w:val="28"/>
          <w:szCs w:val="28"/>
        </w:rPr>
        <w:t>.</w:t>
      </w:r>
      <w:r w:rsidRPr="000426B1">
        <w:rPr>
          <w:b/>
          <w:sz w:val="28"/>
          <w:szCs w:val="28"/>
        </w:rPr>
        <w:t xml:space="preserve"> Описание результата предоставления муниципальной услуги</w:t>
      </w:r>
    </w:p>
    <w:p w:rsidR="003E6612" w:rsidRDefault="003E6612" w:rsidP="000426B1">
      <w:pPr>
        <w:pStyle w:val="a3"/>
        <w:spacing w:before="0" w:beforeAutospacing="0" w:after="0" w:afterAutospacing="0"/>
        <w:ind w:firstLine="708"/>
        <w:jc w:val="both"/>
        <w:rPr>
          <w:sz w:val="28"/>
          <w:szCs w:val="28"/>
        </w:rPr>
      </w:pPr>
      <w:r>
        <w:rPr>
          <w:sz w:val="28"/>
          <w:szCs w:val="28"/>
        </w:rPr>
        <w:t>Конечным результатом исполнения муниципальной услуги по организации досуга и обеспечения жителей Бельского муниципального образования услугами учреждений культуры является успешное функционирование муниципальных учреждений культуры, оказание услуг культурно-просветительской и досуговой деятельности различным социальным группам населения.</w:t>
      </w:r>
    </w:p>
    <w:p w:rsidR="00A309BE" w:rsidRDefault="00A309BE" w:rsidP="007051BA">
      <w:pPr>
        <w:pStyle w:val="a3"/>
        <w:spacing w:before="120" w:beforeAutospacing="0" w:after="120" w:afterAutospacing="0"/>
        <w:ind w:firstLine="709"/>
        <w:jc w:val="both"/>
        <w:rPr>
          <w:b/>
          <w:sz w:val="28"/>
          <w:szCs w:val="28"/>
        </w:rPr>
      </w:pPr>
      <w:r w:rsidRPr="00584A0A">
        <w:rPr>
          <w:b/>
          <w:sz w:val="28"/>
          <w:szCs w:val="28"/>
        </w:rPr>
        <w:t>2.4</w:t>
      </w:r>
      <w:r>
        <w:rPr>
          <w:b/>
          <w:sz w:val="28"/>
          <w:szCs w:val="28"/>
        </w:rPr>
        <w:t>.</w:t>
      </w:r>
      <w:r w:rsidRPr="00584A0A">
        <w:rPr>
          <w:b/>
          <w:sz w:val="28"/>
          <w:szCs w:val="28"/>
        </w:rPr>
        <w:t xml:space="preserve"> Срок предоставления муниципальной услуги</w:t>
      </w:r>
    </w:p>
    <w:p w:rsidR="003E6612" w:rsidRDefault="00A309BE" w:rsidP="003E6612">
      <w:pPr>
        <w:pStyle w:val="Default"/>
        <w:ind w:firstLine="708"/>
        <w:jc w:val="both"/>
        <w:rPr>
          <w:color w:val="auto"/>
          <w:sz w:val="28"/>
          <w:szCs w:val="28"/>
        </w:rPr>
      </w:pPr>
      <w:r w:rsidRPr="00BD2713">
        <w:rPr>
          <w:sz w:val="28"/>
          <w:szCs w:val="28"/>
        </w:rPr>
        <w:t xml:space="preserve">- </w:t>
      </w:r>
      <w:r w:rsidR="003E6612">
        <w:rPr>
          <w:color w:val="auto"/>
          <w:sz w:val="28"/>
          <w:szCs w:val="28"/>
        </w:rPr>
        <w:t xml:space="preserve">Срок исполнения муниципальной услуги устанавливается в соответствии с поручением главы администрации </w:t>
      </w:r>
      <w:r w:rsidR="003E6612">
        <w:rPr>
          <w:sz w:val="28"/>
          <w:szCs w:val="28"/>
        </w:rPr>
        <w:t>Бельского</w:t>
      </w:r>
      <w:r w:rsidR="003E6612">
        <w:rPr>
          <w:color w:val="auto"/>
          <w:sz w:val="28"/>
          <w:szCs w:val="28"/>
        </w:rPr>
        <w:t xml:space="preserve"> муниципального образования, а также в соответствии со сроками, определенными муниципальными правовыми актами. </w:t>
      </w:r>
    </w:p>
    <w:p w:rsidR="003E6612" w:rsidRDefault="003E6612" w:rsidP="003E6612">
      <w:pPr>
        <w:pStyle w:val="a3"/>
        <w:spacing w:before="0" w:beforeAutospacing="0" w:after="0" w:afterAutospacing="0"/>
        <w:ind w:firstLine="708"/>
        <w:jc w:val="both"/>
        <w:rPr>
          <w:sz w:val="28"/>
          <w:szCs w:val="28"/>
        </w:rPr>
      </w:pPr>
      <w:r>
        <w:rPr>
          <w:sz w:val="28"/>
          <w:szCs w:val="28"/>
        </w:rPr>
        <w:t>Условия и сроки исполнения муниципальной услуги также представлены в соответствующих разделах административных процедур настоящего Регламента.</w:t>
      </w:r>
    </w:p>
    <w:p w:rsidR="00A309BE" w:rsidRPr="00BD2713" w:rsidRDefault="00A309BE" w:rsidP="003E6612">
      <w:pPr>
        <w:pStyle w:val="a3"/>
        <w:spacing w:before="0" w:beforeAutospacing="0" w:after="0" w:afterAutospacing="0"/>
        <w:ind w:firstLine="709"/>
        <w:jc w:val="both"/>
        <w:rPr>
          <w:sz w:val="28"/>
          <w:szCs w:val="28"/>
        </w:rPr>
      </w:pPr>
    </w:p>
    <w:p w:rsidR="00A309BE" w:rsidRPr="00917D72" w:rsidRDefault="00A309BE" w:rsidP="009C0CE9">
      <w:pPr>
        <w:pStyle w:val="a3"/>
        <w:spacing w:before="120" w:beforeAutospacing="0" w:after="120" w:afterAutospacing="0"/>
        <w:ind w:firstLine="709"/>
        <w:jc w:val="both"/>
        <w:rPr>
          <w:b/>
          <w:sz w:val="28"/>
          <w:szCs w:val="28"/>
        </w:rPr>
      </w:pPr>
      <w:r w:rsidRPr="00917D72">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A309BE" w:rsidRPr="00BD2713" w:rsidRDefault="00A309BE" w:rsidP="000426B1">
      <w:pPr>
        <w:pStyle w:val="a3"/>
        <w:spacing w:before="0" w:beforeAutospacing="0" w:after="0" w:afterAutospacing="0"/>
        <w:ind w:firstLine="708"/>
        <w:jc w:val="both"/>
        <w:rPr>
          <w:sz w:val="28"/>
          <w:szCs w:val="28"/>
        </w:rPr>
      </w:pPr>
      <w:r w:rsidRPr="00BD2713">
        <w:rPr>
          <w:sz w:val="28"/>
          <w:szCs w:val="28"/>
        </w:rPr>
        <w:lastRenderedPageBreak/>
        <w:t>Предо</w:t>
      </w:r>
      <w:r>
        <w:rPr>
          <w:sz w:val="28"/>
          <w:szCs w:val="28"/>
        </w:rPr>
        <w:t>ставление муниципальной услуги А</w:t>
      </w:r>
      <w:r w:rsidRPr="00BD2713">
        <w:rPr>
          <w:sz w:val="28"/>
          <w:szCs w:val="28"/>
        </w:rPr>
        <w:t xml:space="preserve">дминистрацией </w:t>
      </w:r>
      <w:r>
        <w:rPr>
          <w:sz w:val="28"/>
          <w:szCs w:val="28"/>
        </w:rPr>
        <w:t xml:space="preserve">поселения </w:t>
      </w:r>
      <w:r w:rsidRPr="00BD2713">
        <w:rPr>
          <w:sz w:val="28"/>
          <w:szCs w:val="28"/>
        </w:rPr>
        <w:t xml:space="preserve">осуществляется в соответствии с: </w:t>
      </w:r>
    </w:p>
    <w:p w:rsidR="0055169B" w:rsidRDefault="0055169B" w:rsidP="0055169B">
      <w:pPr>
        <w:pStyle w:val="a3"/>
        <w:spacing w:before="0" w:beforeAutospacing="0" w:after="0" w:afterAutospacing="0"/>
        <w:ind w:left="65" w:firstLine="643"/>
        <w:jc w:val="both"/>
        <w:rPr>
          <w:sz w:val="28"/>
          <w:szCs w:val="28"/>
        </w:rPr>
      </w:pPr>
      <w:r>
        <w:rPr>
          <w:sz w:val="28"/>
          <w:szCs w:val="28"/>
        </w:rPr>
        <w:t>- Конституцией Российской Федерации;</w:t>
      </w:r>
    </w:p>
    <w:p w:rsidR="0055169B" w:rsidRDefault="0055169B" w:rsidP="0055169B">
      <w:pPr>
        <w:pStyle w:val="a3"/>
        <w:spacing w:before="0" w:beforeAutospacing="0" w:after="0" w:afterAutospacing="0"/>
        <w:ind w:left="65" w:firstLine="643"/>
        <w:jc w:val="both"/>
        <w:rPr>
          <w:sz w:val="28"/>
          <w:szCs w:val="28"/>
        </w:rPr>
      </w:pPr>
      <w:r>
        <w:rPr>
          <w:sz w:val="28"/>
          <w:szCs w:val="28"/>
        </w:rPr>
        <w:t>- Гражданским кодексом Российской Федерации;</w:t>
      </w:r>
    </w:p>
    <w:p w:rsidR="0055169B" w:rsidRDefault="0055169B" w:rsidP="0055169B">
      <w:pPr>
        <w:pStyle w:val="a3"/>
        <w:spacing w:before="0" w:beforeAutospacing="0" w:after="0" w:afterAutospacing="0"/>
        <w:ind w:left="65" w:firstLine="643"/>
        <w:jc w:val="both"/>
        <w:rPr>
          <w:sz w:val="28"/>
          <w:szCs w:val="28"/>
        </w:rPr>
      </w:pPr>
      <w:r>
        <w:rPr>
          <w:sz w:val="28"/>
          <w:szCs w:val="28"/>
        </w:rPr>
        <w:t>- Федеральным законом от 06.10.2003 г. №131 – ФЗ «Об общих принципах организации местного самоуправления в Российской Федерации»;</w:t>
      </w:r>
    </w:p>
    <w:p w:rsidR="0055169B" w:rsidRDefault="0055169B" w:rsidP="0055169B">
      <w:pPr>
        <w:pStyle w:val="a3"/>
        <w:spacing w:before="0" w:beforeAutospacing="0" w:after="0" w:afterAutospacing="0"/>
        <w:ind w:left="65" w:firstLine="643"/>
        <w:jc w:val="both"/>
        <w:rPr>
          <w:b/>
          <w:sz w:val="28"/>
          <w:szCs w:val="28"/>
        </w:rPr>
      </w:pPr>
      <w:r>
        <w:rPr>
          <w:sz w:val="28"/>
          <w:szCs w:val="28"/>
        </w:rPr>
        <w:t>- Федеральным законом от 12.01.1996 г. № 7 – ФЗ «О некоммерческих организациях» (в редакции ФЗ от 23.12.2003 г. №179-ФЗ);</w:t>
      </w:r>
    </w:p>
    <w:p w:rsidR="0055169B" w:rsidRDefault="0055169B" w:rsidP="0055169B">
      <w:pPr>
        <w:autoSpaceDE w:val="0"/>
        <w:autoSpaceDN w:val="0"/>
        <w:adjustRightInd w:val="0"/>
        <w:ind w:firstLine="540"/>
        <w:jc w:val="both"/>
        <w:rPr>
          <w:sz w:val="28"/>
          <w:szCs w:val="28"/>
        </w:rPr>
      </w:pPr>
      <w:r>
        <w:rPr>
          <w:sz w:val="28"/>
          <w:szCs w:val="28"/>
        </w:rPr>
        <w:t>- Законом РФ «Основы законодательства Российской Федерации о культуре» от 09 октября 1992 г. № 3612-1;</w:t>
      </w:r>
    </w:p>
    <w:p w:rsidR="00A309BE" w:rsidRPr="00BD2713" w:rsidRDefault="00A309BE" w:rsidP="000426B1">
      <w:pPr>
        <w:pStyle w:val="a3"/>
        <w:spacing w:before="0" w:beforeAutospacing="0" w:after="0" w:afterAutospacing="0"/>
        <w:ind w:firstLine="708"/>
        <w:jc w:val="both"/>
        <w:rPr>
          <w:sz w:val="28"/>
          <w:szCs w:val="28"/>
        </w:rPr>
      </w:pPr>
      <w:r w:rsidRPr="00BD2713">
        <w:rPr>
          <w:sz w:val="28"/>
          <w:szCs w:val="28"/>
        </w:rPr>
        <w:t xml:space="preserve">-Уставом </w:t>
      </w:r>
      <w:r w:rsidR="001203FF">
        <w:rPr>
          <w:sz w:val="28"/>
          <w:szCs w:val="28"/>
        </w:rPr>
        <w:t>Бель</w:t>
      </w:r>
      <w:r>
        <w:rPr>
          <w:sz w:val="28"/>
          <w:szCs w:val="28"/>
        </w:rPr>
        <w:t>ского муниципального образования</w:t>
      </w:r>
      <w:r w:rsidRPr="00BD2713">
        <w:rPr>
          <w:sz w:val="28"/>
          <w:szCs w:val="28"/>
        </w:rPr>
        <w:t xml:space="preserve">; </w:t>
      </w:r>
    </w:p>
    <w:p w:rsidR="00A309BE" w:rsidRDefault="00A309BE" w:rsidP="000426B1">
      <w:pPr>
        <w:pStyle w:val="a7"/>
        <w:ind w:firstLine="708"/>
        <w:rPr>
          <w:szCs w:val="28"/>
        </w:rPr>
      </w:pPr>
      <w:r w:rsidRPr="009B432A">
        <w:rPr>
          <w:sz w:val="28"/>
          <w:szCs w:val="28"/>
        </w:rPr>
        <w:t>- настоящим Регламентом</w:t>
      </w:r>
      <w:r>
        <w:rPr>
          <w:sz w:val="28"/>
          <w:szCs w:val="28"/>
        </w:rPr>
        <w:t>.</w:t>
      </w:r>
    </w:p>
    <w:p w:rsidR="0055169B" w:rsidRPr="0055169B" w:rsidRDefault="00A309BE" w:rsidP="0055169B">
      <w:pPr>
        <w:pStyle w:val="a7"/>
        <w:ind w:firstLine="708"/>
        <w:jc w:val="both"/>
        <w:rPr>
          <w:b/>
          <w:szCs w:val="28"/>
        </w:rPr>
      </w:pPr>
      <w:r w:rsidRPr="009B432A">
        <w:rPr>
          <w:b/>
          <w:sz w:val="28"/>
          <w:szCs w:val="28"/>
        </w:rPr>
        <w:t>2.6</w:t>
      </w:r>
      <w:r>
        <w:rPr>
          <w:b/>
          <w:sz w:val="28"/>
          <w:szCs w:val="28"/>
        </w:rPr>
        <w:t>.</w:t>
      </w:r>
      <w:r w:rsidRPr="009B432A">
        <w:rPr>
          <w:b/>
          <w:sz w:val="28"/>
          <w:szCs w:val="28"/>
        </w:rPr>
        <w:t xml:space="preserve">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309BE" w:rsidRPr="00BD2713" w:rsidRDefault="00A309BE" w:rsidP="000426B1">
      <w:pPr>
        <w:pStyle w:val="a3"/>
        <w:spacing w:before="0" w:beforeAutospacing="0" w:after="0" w:afterAutospacing="0"/>
        <w:ind w:firstLine="708"/>
        <w:jc w:val="both"/>
        <w:rPr>
          <w:sz w:val="28"/>
          <w:szCs w:val="28"/>
        </w:rPr>
      </w:pPr>
      <w:r w:rsidRPr="00BD2713">
        <w:rPr>
          <w:sz w:val="28"/>
          <w:szCs w:val="28"/>
        </w:rPr>
        <w:t xml:space="preserve">Для получения муниципальной услуги физическим или юридическим лицом в соответствии с его обращением (запросом) гражданин (юридическое лицо) представляет следующие документы: </w:t>
      </w:r>
    </w:p>
    <w:p w:rsidR="00A309BE" w:rsidRPr="00BD2713" w:rsidRDefault="00A309BE" w:rsidP="000426B1">
      <w:pPr>
        <w:pStyle w:val="a3"/>
        <w:spacing w:before="0" w:beforeAutospacing="0" w:after="0" w:afterAutospacing="0"/>
        <w:ind w:firstLine="708"/>
        <w:jc w:val="both"/>
        <w:rPr>
          <w:sz w:val="28"/>
          <w:szCs w:val="28"/>
        </w:rPr>
      </w:pPr>
      <w:r w:rsidRPr="00BD2713">
        <w:rPr>
          <w:sz w:val="28"/>
          <w:szCs w:val="28"/>
        </w:rPr>
        <w:t xml:space="preserve">1) заявление о получении муниципальной услуги; </w:t>
      </w:r>
    </w:p>
    <w:p w:rsidR="00A309BE" w:rsidRPr="00BD2713" w:rsidRDefault="00A309BE" w:rsidP="000426B1">
      <w:pPr>
        <w:pStyle w:val="a3"/>
        <w:spacing w:before="0" w:beforeAutospacing="0" w:after="0" w:afterAutospacing="0"/>
        <w:ind w:firstLine="708"/>
        <w:jc w:val="both"/>
        <w:rPr>
          <w:sz w:val="28"/>
          <w:szCs w:val="28"/>
        </w:rPr>
      </w:pPr>
      <w:r w:rsidRPr="00BD2713">
        <w:rPr>
          <w:sz w:val="28"/>
          <w:szCs w:val="28"/>
        </w:rPr>
        <w:t xml:space="preserve">2) документ, удостоверяющий личность заявителя; </w:t>
      </w:r>
    </w:p>
    <w:p w:rsidR="00A309BE" w:rsidRDefault="00A309BE" w:rsidP="000426B1">
      <w:pPr>
        <w:pStyle w:val="a3"/>
        <w:spacing w:before="0" w:beforeAutospacing="0" w:after="0" w:afterAutospacing="0"/>
        <w:ind w:firstLine="708"/>
        <w:jc w:val="both"/>
        <w:rPr>
          <w:sz w:val="28"/>
          <w:szCs w:val="28"/>
        </w:rPr>
      </w:pPr>
      <w:r w:rsidRPr="00BD2713">
        <w:rPr>
          <w:sz w:val="28"/>
          <w:szCs w:val="28"/>
        </w:rPr>
        <w:t>3) документ, подтверждающий полномочия заявителя</w:t>
      </w:r>
      <w:r>
        <w:rPr>
          <w:sz w:val="28"/>
          <w:szCs w:val="28"/>
        </w:rPr>
        <w:t xml:space="preserve"> на совершение действий от имени другого лица</w:t>
      </w:r>
      <w:r w:rsidRPr="00BD2713">
        <w:rPr>
          <w:sz w:val="28"/>
          <w:szCs w:val="28"/>
        </w:rPr>
        <w:tab/>
      </w:r>
    </w:p>
    <w:p w:rsidR="00A309BE" w:rsidRPr="00BD2713" w:rsidRDefault="00A309BE" w:rsidP="000426B1">
      <w:pPr>
        <w:pStyle w:val="a3"/>
        <w:spacing w:before="0" w:beforeAutospacing="0" w:after="0" w:afterAutospacing="0"/>
        <w:ind w:firstLine="708"/>
        <w:jc w:val="both"/>
        <w:rPr>
          <w:sz w:val="28"/>
          <w:szCs w:val="28"/>
        </w:rPr>
      </w:pPr>
      <w:r w:rsidRPr="00BD2713">
        <w:rPr>
          <w:sz w:val="28"/>
          <w:szCs w:val="28"/>
        </w:rPr>
        <w:t xml:space="preserve">В заявлении указываются: </w:t>
      </w:r>
    </w:p>
    <w:p w:rsidR="00A309BE" w:rsidRPr="00BD2713" w:rsidRDefault="00A309BE" w:rsidP="000426B1">
      <w:pPr>
        <w:pStyle w:val="a3"/>
        <w:spacing w:before="0" w:beforeAutospacing="0" w:after="0" w:afterAutospacing="0"/>
        <w:ind w:firstLine="708"/>
        <w:jc w:val="both"/>
        <w:rPr>
          <w:sz w:val="28"/>
          <w:szCs w:val="28"/>
        </w:rPr>
      </w:pPr>
      <w:r w:rsidRPr="00BD2713">
        <w:rPr>
          <w:sz w:val="28"/>
          <w:szCs w:val="28"/>
        </w:rPr>
        <w:t>- фамилия, имя, отчество заявителя</w:t>
      </w:r>
      <w:r>
        <w:rPr>
          <w:sz w:val="28"/>
          <w:szCs w:val="28"/>
        </w:rPr>
        <w:t>,</w:t>
      </w:r>
      <w:r w:rsidRPr="00BD2713">
        <w:rPr>
          <w:sz w:val="28"/>
          <w:szCs w:val="28"/>
        </w:rPr>
        <w:t xml:space="preserve"> должность (для </w:t>
      </w:r>
      <w:r>
        <w:rPr>
          <w:sz w:val="28"/>
          <w:szCs w:val="28"/>
        </w:rPr>
        <w:t>представителей юридических лиц</w:t>
      </w:r>
      <w:r w:rsidRPr="00BD2713">
        <w:rPr>
          <w:sz w:val="28"/>
          <w:szCs w:val="28"/>
        </w:rPr>
        <w:t>); наименование организации (для юридических лиц); адрес регистрации, проживания (для юридических лиц – адрес регистрации, почтовый адрес), контактные телефоны;</w:t>
      </w:r>
    </w:p>
    <w:p w:rsidR="00A309BE" w:rsidRPr="00BD2713" w:rsidRDefault="00A309BE" w:rsidP="009B432A">
      <w:pPr>
        <w:pStyle w:val="a3"/>
        <w:spacing w:before="0" w:beforeAutospacing="0" w:after="0" w:afterAutospacing="0"/>
        <w:ind w:firstLine="709"/>
        <w:jc w:val="both"/>
        <w:rPr>
          <w:sz w:val="28"/>
          <w:szCs w:val="28"/>
        </w:rPr>
      </w:pPr>
      <w:r w:rsidRPr="00BD2713">
        <w:rPr>
          <w:sz w:val="28"/>
          <w:szCs w:val="28"/>
        </w:rPr>
        <w:t>- сведения, позволяющие осуществить поиск документов, необходимых для исполнения запроса.</w:t>
      </w:r>
    </w:p>
    <w:p w:rsidR="00A309BE" w:rsidRDefault="00A309BE" w:rsidP="000426B1">
      <w:pPr>
        <w:ind w:firstLine="709"/>
        <w:jc w:val="both"/>
        <w:rPr>
          <w:sz w:val="28"/>
          <w:szCs w:val="28"/>
        </w:rPr>
      </w:pPr>
      <w:r>
        <w:rPr>
          <w:sz w:val="28"/>
          <w:szCs w:val="28"/>
        </w:rPr>
        <w:t>Форма заявления представлена в П</w:t>
      </w:r>
      <w:r w:rsidRPr="00BD2713">
        <w:rPr>
          <w:sz w:val="28"/>
          <w:szCs w:val="28"/>
        </w:rPr>
        <w:t>риложении 1 к настоящему регламенту. Форму заявления заявитель може</w:t>
      </w:r>
      <w:r>
        <w:rPr>
          <w:sz w:val="28"/>
          <w:szCs w:val="28"/>
        </w:rPr>
        <w:t>т получить в А</w:t>
      </w:r>
      <w:r w:rsidRPr="00BD2713">
        <w:rPr>
          <w:sz w:val="28"/>
          <w:szCs w:val="28"/>
        </w:rPr>
        <w:t>дминистрации</w:t>
      </w:r>
      <w:r w:rsidR="001203FF">
        <w:rPr>
          <w:sz w:val="28"/>
          <w:szCs w:val="28"/>
        </w:rPr>
        <w:t xml:space="preserve"> Бель</w:t>
      </w:r>
      <w:r>
        <w:rPr>
          <w:sz w:val="28"/>
          <w:szCs w:val="28"/>
        </w:rPr>
        <w:t>ского муниципального образования</w:t>
      </w:r>
      <w:r w:rsidRPr="00BD2713">
        <w:rPr>
          <w:sz w:val="28"/>
          <w:szCs w:val="28"/>
        </w:rPr>
        <w:t xml:space="preserve"> на бумажном носителе бесплатно при обращении, и на официальном сайте </w:t>
      </w:r>
      <w:r>
        <w:rPr>
          <w:sz w:val="28"/>
          <w:szCs w:val="28"/>
        </w:rPr>
        <w:t xml:space="preserve">администрации ЧРМО </w:t>
      </w:r>
      <w:r>
        <w:rPr>
          <w:sz w:val="28"/>
          <w:szCs w:val="28"/>
          <w:lang w:val="en-US"/>
        </w:rPr>
        <w:t>www</w:t>
      </w:r>
      <w:r w:rsidRPr="001F4C47">
        <w:rPr>
          <w:sz w:val="28"/>
          <w:szCs w:val="28"/>
        </w:rPr>
        <w:t xml:space="preserve">. </w:t>
      </w:r>
      <w:r>
        <w:rPr>
          <w:sz w:val="28"/>
          <w:szCs w:val="28"/>
          <w:lang w:val="en-US"/>
        </w:rPr>
        <w:t>cher</w:t>
      </w:r>
      <w:r w:rsidRPr="001F4C47">
        <w:rPr>
          <w:sz w:val="28"/>
          <w:szCs w:val="28"/>
        </w:rPr>
        <w:t>.</w:t>
      </w:r>
      <w:r>
        <w:rPr>
          <w:sz w:val="28"/>
          <w:szCs w:val="28"/>
          <w:lang w:val="en-US"/>
        </w:rPr>
        <w:t>irkobl</w:t>
      </w:r>
      <w:r w:rsidRPr="001F4C47">
        <w:rPr>
          <w:sz w:val="28"/>
          <w:szCs w:val="28"/>
        </w:rPr>
        <w:t>.</w:t>
      </w:r>
      <w:r>
        <w:rPr>
          <w:sz w:val="28"/>
          <w:szCs w:val="28"/>
          <w:lang w:val="en-US"/>
        </w:rPr>
        <w:t>ru</w:t>
      </w:r>
      <w:r w:rsidRPr="00BD2713">
        <w:rPr>
          <w:sz w:val="28"/>
          <w:szCs w:val="28"/>
        </w:rPr>
        <w:t xml:space="preserve"> - в форме электронного документа.</w:t>
      </w:r>
    </w:p>
    <w:p w:rsidR="00A309BE" w:rsidRDefault="00A309BE" w:rsidP="00B21D6A">
      <w:pPr>
        <w:spacing w:before="120" w:after="120"/>
        <w:ind w:firstLine="709"/>
        <w:jc w:val="both"/>
        <w:rPr>
          <w:b/>
          <w:sz w:val="28"/>
          <w:szCs w:val="28"/>
        </w:rPr>
      </w:pPr>
      <w:r w:rsidRPr="001D0F53">
        <w:rPr>
          <w:b/>
          <w:sz w:val="28"/>
          <w:szCs w:val="28"/>
        </w:rPr>
        <w:t>2.7</w:t>
      </w:r>
      <w:r>
        <w:rPr>
          <w:b/>
          <w:sz w:val="28"/>
          <w:szCs w:val="28"/>
        </w:rPr>
        <w:t>.</w:t>
      </w:r>
      <w:r w:rsidRPr="001D0F53">
        <w:rPr>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A309BE" w:rsidRDefault="00A309BE" w:rsidP="000426B1">
      <w:pPr>
        <w:pStyle w:val="a9"/>
        <w:ind w:left="0" w:firstLine="557"/>
        <w:jc w:val="both"/>
        <w:rPr>
          <w:sz w:val="28"/>
          <w:szCs w:val="28"/>
        </w:rPr>
      </w:pPr>
      <w:r w:rsidRPr="00E17F65">
        <w:rPr>
          <w:sz w:val="28"/>
          <w:szCs w:val="28"/>
        </w:rPr>
        <w:t>Основаниями для отказа в принятии документов являются:</w:t>
      </w:r>
      <w:r w:rsidRPr="00E17F65">
        <w:rPr>
          <w:sz w:val="28"/>
          <w:szCs w:val="28"/>
        </w:rPr>
        <w:tab/>
      </w:r>
      <w:r w:rsidRPr="00E17F65">
        <w:rPr>
          <w:sz w:val="28"/>
          <w:szCs w:val="28"/>
        </w:rPr>
        <w:tab/>
      </w:r>
      <w:r w:rsidRPr="00E17F65">
        <w:rPr>
          <w:sz w:val="28"/>
          <w:szCs w:val="28"/>
        </w:rPr>
        <w:tab/>
      </w:r>
      <w:r>
        <w:rPr>
          <w:sz w:val="28"/>
          <w:szCs w:val="28"/>
        </w:rPr>
        <w:tab/>
      </w:r>
      <w:r w:rsidR="009A25C5">
        <w:rPr>
          <w:b/>
          <w:sz w:val="28"/>
          <w:szCs w:val="28"/>
        </w:rPr>
        <w:t>-</w:t>
      </w:r>
      <w:r w:rsidRPr="00E17F65">
        <w:rPr>
          <w:sz w:val="28"/>
          <w:szCs w:val="28"/>
        </w:rPr>
        <w:t>предоставление н</w:t>
      </w:r>
      <w:r>
        <w:rPr>
          <w:sz w:val="28"/>
          <w:szCs w:val="28"/>
        </w:rPr>
        <w:t>ечитаемых документов</w:t>
      </w:r>
      <w:r w:rsidRPr="00E17F65">
        <w:rPr>
          <w:sz w:val="28"/>
          <w:szCs w:val="28"/>
        </w:rPr>
        <w:t>.</w:t>
      </w:r>
      <w:r w:rsidRPr="00E17F65">
        <w:rPr>
          <w:sz w:val="28"/>
          <w:szCs w:val="28"/>
        </w:rPr>
        <w:tab/>
      </w:r>
      <w:r w:rsidRPr="00E17F65">
        <w:rPr>
          <w:sz w:val="28"/>
          <w:szCs w:val="28"/>
        </w:rPr>
        <w:tab/>
      </w:r>
      <w:r w:rsidRPr="00E17F65">
        <w:rPr>
          <w:sz w:val="28"/>
          <w:szCs w:val="28"/>
        </w:rPr>
        <w:tab/>
      </w:r>
      <w:r w:rsidRPr="00E17F65">
        <w:rPr>
          <w:sz w:val="28"/>
          <w:szCs w:val="28"/>
        </w:rPr>
        <w:tab/>
      </w:r>
      <w:r w:rsidRPr="00E17F65">
        <w:rPr>
          <w:sz w:val="28"/>
          <w:szCs w:val="28"/>
        </w:rPr>
        <w:tab/>
      </w:r>
      <w:r w:rsidRPr="00E17F65">
        <w:rPr>
          <w:sz w:val="28"/>
          <w:szCs w:val="28"/>
        </w:rPr>
        <w:tab/>
      </w:r>
      <w:r w:rsidR="009A25C5">
        <w:rPr>
          <w:b/>
          <w:sz w:val="28"/>
          <w:szCs w:val="28"/>
        </w:rPr>
        <w:t>-</w:t>
      </w:r>
      <w:r w:rsidRPr="00E17F65">
        <w:rPr>
          <w:sz w:val="28"/>
          <w:szCs w:val="28"/>
        </w:rPr>
        <w:t>предоставление документов в не</w:t>
      </w:r>
      <w:r w:rsidR="0055169B">
        <w:rPr>
          <w:sz w:val="28"/>
          <w:szCs w:val="28"/>
        </w:rPr>
        <w:t xml:space="preserve"> </w:t>
      </w:r>
      <w:r w:rsidRPr="00E17F65">
        <w:rPr>
          <w:sz w:val="28"/>
          <w:szCs w:val="28"/>
        </w:rPr>
        <w:t>приемный, нерабочий день.</w:t>
      </w:r>
      <w:r w:rsidRPr="00E17F65">
        <w:rPr>
          <w:sz w:val="28"/>
          <w:szCs w:val="28"/>
        </w:rPr>
        <w:tab/>
      </w:r>
      <w:r w:rsidRPr="00E17F65">
        <w:rPr>
          <w:sz w:val="28"/>
          <w:szCs w:val="28"/>
        </w:rPr>
        <w:tab/>
      </w:r>
      <w:r w:rsidRPr="00E17F65">
        <w:rPr>
          <w:sz w:val="28"/>
          <w:szCs w:val="28"/>
        </w:rPr>
        <w:tab/>
      </w:r>
      <w:r w:rsidRPr="00E17F65">
        <w:rPr>
          <w:b/>
          <w:sz w:val="28"/>
          <w:szCs w:val="28"/>
        </w:rPr>
        <w:t>-</w:t>
      </w:r>
      <w:r w:rsidRPr="00E17F65">
        <w:rPr>
          <w:sz w:val="28"/>
          <w:szCs w:val="28"/>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A309BE" w:rsidRDefault="00A309BE" w:rsidP="000426B1">
      <w:pPr>
        <w:pStyle w:val="a9"/>
        <w:ind w:left="0" w:firstLine="557"/>
        <w:jc w:val="both"/>
        <w:rPr>
          <w:b/>
          <w:sz w:val="28"/>
          <w:szCs w:val="28"/>
        </w:rPr>
      </w:pPr>
      <w:r w:rsidRPr="00E17F65">
        <w:rPr>
          <w:b/>
          <w:sz w:val="28"/>
          <w:szCs w:val="28"/>
        </w:rPr>
        <w:t>2.8</w:t>
      </w:r>
      <w:r>
        <w:rPr>
          <w:b/>
          <w:sz w:val="28"/>
          <w:szCs w:val="28"/>
        </w:rPr>
        <w:t>.</w:t>
      </w:r>
      <w:r w:rsidRPr="00E17F65">
        <w:rPr>
          <w:b/>
          <w:sz w:val="28"/>
          <w:szCs w:val="28"/>
        </w:rPr>
        <w:t xml:space="preserve"> Исчерпывающий перечень оснований для приостановления или отказа в предоставлении муниципальной услуги.</w:t>
      </w:r>
    </w:p>
    <w:p w:rsidR="00A309BE" w:rsidRPr="00E17F65" w:rsidRDefault="00A309BE" w:rsidP="003F4784">
      <w:pPr>
        <w:pStyle w:val="a9"/>
        <w:spacing w:after="0"/>
        <w:ind w:left="0" w:firstLine="709"/>
        <w:jc w:val="both"/>
        <w:rPr>
          <w:sz w:val="28"/>
          <w:szCs w:val="28"/>
        </w:rPr>
      </w:pPr>
      <w:r w:rsidRPr="00E17F65">
        <w:rPr>
          <w:sz w:val="28"/>
          <w:szCs w:val="28"/>
        </w:rPr>
        <w:lastRenderedPageBreak/>
        <w:t>Основаниями для отказа в предоставлении муниципальной услуги являются:</w:t>
      </w:r>
    </w:p>
    <w:p w:rsidR="00A309BE" w:rsidRPr="00E17F65" w:rsidRDefault="00A309BE" w:rsidP="003F4784">
      <w:pPr>
        <w:ind w:firstLine="709"/>
        <w:jc w:val="both"/>
        <w:rPr>
          <w:sz w:val="28"/>
          <w:szCs w:val="28"/>
        </w:rPr>
      </w:pPr>
      <w:r w:rsidRPr="00E17F65">
        <w:rPr>
          <w:sz w:val="28"/>
          <w:szCs w:val="28"/>
        </w:rPr>
        <w:t>- обращение лица, не относящегося к категории заявителей (представителей заявителя);</w:t>
      </w:r>
    </w:p>
    <w:p w:rsidR="00A309BE" w:rsidRPr="00E17F65" w:rsidRDefault="00A309BE" w:rsidP="003F4784">
      <w:pPr>
        <w:ind w:firstLine="709"/>
        <w:jc w:val="both"/>
        <w:rPr>
          <w:sz w:val="28"/>
          <w:szCs w:val="28"/>
        </w:rPr>
      </w:pPr>
      <w:r w:rsidRPr="00E17F65">
        <w:rPr>
          <w:sz w:val="28"/>
          <w:szCs w:val="28"/>
        </w:rPr>
        <w:t>- заявителем не представлены документы</w:t>
      </w:r>
      <w:r>
        <w:rPr>
          <w:sz w:val="28"/>
          <w:szCs w:val="28"/>
        </w:rPr>
        <w:t>, указанные в п. 2.6 настоящего регламента</w:t>
      </w:r>
      <w:r w:rsidRPr="00E17F65">
        <w:rPr>
          <w:sz w:val="28"/>
          <w:szCs w:val="28"/>
        </w:rPr>
        <w:t>;</w:t>
      </w:r>
    </w:p>
    <w:p w:rsidR="00A309BE" w:rsidRPr="00E17F65" w:rsidRDefault="00A309BE" w:rsidP="003F4784">
      <w:pPr>
        <w:ind w:firstLine="709"/>
        <w:jc w:val="both"/>
        <w:rPr>
          <w:sz w:val="28"/>
          <w:szCs w:val="28"/>
        </w:rPr>
      </w:pPr>
      <w:r w:rsidRPr="00E17F65">
        <w:rPr>
          <w:sz w:val="28"/>
          <w:szCs w:val="28"/>
        </w:rPr>
        <w:t>- отказ заявителя (представителя заявителя) от предоставления услуги;</w:t>
      </w:r>
    </w:p>
    <w:p w:rsidR="00A309BE" w:rsidRPr="00E17F65" w:rsidRDefault="00A309BE" w:rsidP="003F4784">
      <w:pPr>
        <w:pStyle w:val="ConsPlusNormal"/>
        <w:widowControl/>
        <w:ind w:firstLine="709"/>
        <w:jc w:val="both"/>
        <w:rPr>
          <w:rFonts w:ascii="Times New Roman" w:hAnsi="Times New Roman" w:cs="Times New Roman"/>
          <w:sz w:val="28"/>
          <w:szCs w:val="28"/>
        </w:rPr>
      </w:pPr>
      <w:r w:rsidRPr="00E17F65">
        <w:rPr>
          <w:rFonts w:ascii="Times New Roman" w:hAnsi="Times New Roman" w:cs="Times New Roman"/>
          <w:sz w:val="28"/>
          <w:szCs w:val="28"/>
        </w:rPr>
        <w:t>- смерть заявителя (представителя заявителя).</w:t>
      </w:r>
    </w:p>
    <w:p w:rsidR="00A309BE" w:rsidRDefault="00A309BE" w:rsidP="000426B1">
      <w:pPr>
        <w:pStyle w:val="a3"/>
        <w:spacing w:before="0" w:beforeAutospacing="0" w:after="0" w:afterAutospacing="0"/>
        <w:ind w:firstLine="708"/>
        <w:jc w:val="both"/>
        <w:rPr>
          <w:sz w:val="28"/>
          <w:szCs w:val="28"/>
        </w:rPr>
      </w:pPr>
      <w:r w:rsidRPr="00E17F65">
        <w:rPr>
          <w:sz w:val="28"/>
          <w:szCs w:val="28"/>
        </w:rPr>
        <w:t xml:space="preserve">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 </w:t>
      </w:r>
    </w:p>
    <w:p w:rsidR="00A309BE" w:rsidRDefault="00997AFE" w:rsidP="00B21D6A">
      <w:pPr>
        <w:pStyle w:val="a3"/>
        <w:spacing w:before="120" w:beforeAutospacing="0" w:after="120" w:afterAutospacing="0"/>
        <w:ind w:firstLine="709"/>
        <w:jc w:val="both"/>
        <w:rPr>
          <w:b/>
          <w:sz w:val="28"/>
          <w:szCs w:val="28"/>
        </w:rPr>
      </w:pPr>
      <w:r>
        <w:rPr>
          <w:b/>
          <w:sz w:val="28"/>
          <w:szCs w:val="28"/>
        </w:rPr>
        <w:t>2.9</w:t>
      </w:r>
      <w:r w:rsidR="00A309BE">
        <w:rPr>
          <w:b/>
          <w:sz w:val="28"/>
          <w:szCs w:val="28"/>
        </w:rPr>
        <w:t>.</w:t>
      </w:r>
      <w:r w:rsidR="00A309BE" w:rsidRPr="00E17F65">
        <w:rPr>
          <w:b/>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55169B" w:rsidRDefault="0055169B" w:rsidP="0055169B">
      <w:pPr>
        <w:pStyle w:val="Default"/>
        <w:ind w:firstLine="708"/>
        <w:jc w:val="both"/>
        <w:rPr>
          <w:color w:val="auto"/>
          <w:sz w:val="28"/>
          <w:szCs w:val="28"/>
        </w:rPr>
      </w:pPr>
      <w:r>
        <w:rPr>
          <w:color w:val="auto"/>
          <w:sz w:val="28"/>
          <w:szCs w:val="28"/>
        </w:rPr>
        <w:t xml:space="preserve">Муниципальная услуга исполняется как на бесплатной, так и на платной основе, которая заключается в оплате стоимости входного билета при посещении учреждений культуры и оплате стоимости обучения в студиях и кружках. </w:t>
      </w:r>
    </w:p>
    <w:p w:rsidR="0055169B" w:rsidRDefault="0055169B" w:rsidP="0055169B">
      <w:pPr>
        <w:pStyle w:val="af3"/>
        <w:ind w:left="0" w:firstLine="708"/>
        <w:jc w:val="both"/>
        <w:rPr>
          <w:color w:val="000000"/>
          <w:sz w:val="28"/>
          <w:szCs w:val="28"/>
        </w:rPr>
      </w:pPr>
      <w:r>
        <w:rPr>
          <w:color w:val="000000"/>
          <w:sz w:val="28"/>
          <w:szCs w:val="28"/>
        </w:rPr>
        <w:t>Для получения муниципальной услуги на бесплатной основе заявитель предоставляет в муниципальные учреждения культуры следующие документы:</w:t>
      </w:r>
    </w:p>
    <w:p w:rsidR="0055169B" w:rsidRDefault="0055169B" w:rsidP="0055169B">
      <w:pPr>
        <w:pStyle w:val="af3"/>
        <w:ind w:left="0" w:firstLine="708"/>
        <w:jc w:val="both"/>
        <w:rPr>
          <w:color w:val="000000"/>
          <w:sz w:val="28"/>
          <w:szCs w:val="28"/>
        </w:rPr>
      </w:pPr>
      <w:r>
        <w:rPr>
          <w:color w:val="000000"/>
          <w:sz w:val="28"/>
          <w:szCs w:val="28"/>
        </w:rPr>
        <w:t>- заявка (в письменной форме или по телефону);</w:t>
      </w:r>
    </w:p>
    <w:p w:rsidR="0055169B" w:rsidRDefault="0055169B" w:rsidP="0055169B">
      <w:pPr>
        <w:pStyle w:val="af3"/>
        <w:ind w:left="0" w:firstLine="708"/>
        <w:jc w:val="both"/>
        <w:rPr>
          <w:color w:val="000000"/>
          <w:sz w:val="28"/>
          <w:szCs w:val="28"/>
        </w:rPr>
      </w:pPr>
      <w:r>
        <w:rPr>
          <w:color w:val="000000"/>
          <w:sz w:val="28"/>
          <w:szCs w:val="28"/>
        </w:rPr>
        <w:t>- иные документы, необходимые для предоставления муниципальной услуги.</w:t>
      </w:r>
    </w:p>
    <w:p w:rsidR="0055169B" w:rsidRDefault="0055169B" w:rsidP="0055169B">
      <w:pPr>
        <w:pStyle w:val="af3"/>
        <w:ind w:left="0" w:firstLine="708"/>
        <w:jc w:val="both"/>
        <w:rPr>
          <w:sz w:val="28"/>
          <w:szCs w:val="28"/>
        </w:rPr>
      </w:pPr>
      <w:r>
        <w:rPr>
          <w:color w:val="000000"/>
          <w:sz w:val="28"/>
          <w:szCs w:val="28"/>
        </w:rPr>
        <w:t xml:space="preserve">Муниципальная услуга на платной основе предоставляется физическим лицам после приобретения </w:t>
      </w:r>
      <w:r>
        <w:rPr>
          <w:sz w:val="28"/>
          <w:szCs w:val="28"/>
        </w:rPr>
        <w:t xml:space="preserve">входного билета (иного бланка строгой отчетности) в кассах </w:t>
      </w:r>
      <w:r>
        <w:rPr>
          <w:color w:val="000000"/>
          <w:sz w:val="28"/>
          <w:szCs w:val="28"/>
        </w:rPr>
        <w:t>Домов культуры</w:t>
      </w:r>
      <w:r>
        <w:rPr>
          <w:sz w:val="28"/>
          <w:szCs w:val="28"/>
        </w:rPr>
        <w:t xml:space="preserve">, клубов; юридическим лицам – после заключения с </w:t>
      </w:r>
      <w:r>
        <w:rPr>
          <w:color w:val="000000"/>
          <w:sz w:val="28"/>
          <w:szCs w:val="28"/>
        </w:rPr>
        <w:t>данными учреждениями</w:t>
      </w:r>
      <w:r>
        <w:rPr>
          <w:sz w:val="28"/>
          <w:szCs w:val="28"/>
        </w:rPr>
        <w:t xml:space="preserve"> договора об оказании услуги.</w:t>
      </w:r>
    </w:p>
    <w:p w:rsidR="0055169B" w:rsidRPr="002B283B" w:rsidRDefault="0055169B" w:rsidP="0055169B">
      <w:pPr>
        <w:pStyle w:val="af3"/>
        <w:ind w:left="0" w:firstLine="480"/>
        <w:jc w:val="both"/>
        <w:rPr>
          <w:color w:val="FF0000"/>
          <w:sz w:val="28"/>
          <w:szCs w:val="28"/>
        </w:rPr>
      </w:pPr>
      <w:r w:rsidRPr="00A632EF">
        <w:rPr>
          <w:sz w:val="28"/>
          <w:szCs w:val="28"/>
        </w:rPr>
        <w:t>Для предоставления муниципальной услуги льготным категориям граждан необходимо предоставление документа, подтверждающего льготу, в установленном законом порядке.</w:t>
      </w:r>
      <w:r>
        <w:rPr>
          <w:sz w:val="28"/>
          <w:szCs w:val="28"/>
        </w:rPr>
        <w:t xml:space="preserve"> </w:t>
      </w:r>
    </w:p>
    <w:p w:rsidR="0055169B" w:rsidRDefault="0055169B" w:rsidP="000426B1">
      <w:pPr>
        <w:pStyle w:val="a3"/>
        <w:spacing w:before="0" w:beforeAutospacing="0" w:after="0" w:afterAutospacing="0"/>
        <w:ind w:firstLine="708"/>
        <w:jc w:val="both"/>
        <w:rPr>
          <w:sz w:val="28"/>
          <w:szCs w:val="28"/>
        </w:rPr>
      </w:pPr>
    </w:p>
    <w:p w:rsidR="00A309BE" w:rsidRPr="00E17F65" w:rsidRDefault="00997AFE" w:rsidP="00B21D6A">
      <w:pPr>
        <w:pStyle w:val="a3"/>
        <w:spacing w:before="120" w:beforeAutospacing="0" w:after="120" w:afterAutospacing="0"/>
        <w:ind w:firstLine="709"/>
        <w:jc w:val="both"/>
        <w:rPr>
          <w:b/>
          <w:sz w:val="28"/>
          <w:szCs w:val="28"/>
        </w:rPr>
      </w:pPr>
      <w:r>
        <w:rPr>
          <w:b/>
          <w:sz w:val="28"/>
          <w:szCs w:val="28"/>
        </w:rPr>
        <w:t>2.10</w:t>
      </w:r>
      <w:r w:rsidR="00A309BE">
        <w:rPr>
          <w:b/>
          <w:sz w:val="28"/>
          <w:szCs w:val="28"/>
        </w:rPr>
        <w:t>.</w:t>
      </w:r>
      <w:r w:rsidR="00A309BE" w:rsidRPr="00E17F65">
        <w:rPr>
          <w:b/>
          <w:sz w:val="28"/>
          <w:szCs w:val="28"/>
        </w:rPr>
        <w:t xml:space="preserve"> Максимальный срок ожидания в очереди</w:t>
      </w:r>
    </w:p>
    <w:p w:rsidR="00A309BE" w:rsidRDefault="00A309BE" w:rsidP="000426B1">
      <w:pPr>
        <w:pStyle w:val="a3"/>
        <w:spacing w:before="0" w:beforeAutospacing="0" w:after="0" w:afterAutospacing="0"/>
        <w:ind w:firstLine="708"/>
        <w:jc w:val="both"/>
        <w:rPr>
          <w:sz w:val="28"/>
          <w:szCs w:val="28"/>
        </w:rPr>
      </w:pPr>
      <w:r w:rsidRPr="00AE299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8"/>
          <w:szCs w:val="28"/>
        </w:rPr>
        <w:t xml:space="preserve"> составляет 30 минут.</w:t>
      </w:r>
    </w:p>
    <w:p w:rsidR="00A309BE" w:rsidRPr="00E17F65" w:rsidRDefault="00A309BE" w:rsidP="000426B1">
      <w:pPr>
        <w:pStyle w:val="a3"/>
        <w:spacing w:before="0" w:beforeAutospacing="0" w:after="0" w:afterAutospacing="0"/>
        <w:ind w:firstLine="708"/>
        <w:jc w:val="both"/>
        <w:rPr>
          <w:sz w:val="28"/>
          <w:szCs w:val="28"/>
        </w:rPr>
      </w:pPr>
    </w:p>
    <w:p w:rsidR="00A309BE" w:rsidRPr="001D0F53" w:rsidRDefault="00997AFE" w:rsidP="00B21D6A">
      <w:pPr>
        <w:spacing w:before="120" w:after="120"/>
        <w:ind w:firstLine="709"/>
        <w:jc w:val="both"/>
        <w:rPr>
          <w:b/>
          <w:sz w:val="28"/>
          <w:szCs w:val="28"/>
        </w:rPr>
      </w:pPr>
      <w:r>
        <w:rPr>
          <w:b/>
          <w:sz w:val="28"/>
          <w:szCs w:val="28"/>
        </w:rPr>
        <w:t>2.11</w:t>
      </w:r>
      <w:r w:rsidR="00A309BE">
        <w:rPr>
          <w:b/>
          <w:sz w:val="28"/>
          <w:szCs w:val="28"/>
        </w:rPr>
        <w:t xml:space="preserve">. </w:t>
      </w:r>
      <w:r w:rsidR="00A309BE" w:rsidRPr="00E17F65">
        <w:rPr>
          <w:b/>
          <w:sz w:val="28"/>
          <w:szCs w:val="28"/>
        </w:rPr>
        <w:t>Срок и порядок регистрации запроса</w:t>
      </w:r>
    </w:p>
    <w:p w:rsidR="00A309BE" w:rsidRDefault="00A309BE" w:rsidP="000426B1">
      <w:pPr>
        <w:ind w:firstLine="708"/>
        <w:jc w:val="both"/>
        <w:rPr>
          <w:sz w:val="28"/>
          <w:szCs w:val="28"/>
        </w:rPr>
      </w:pPr>
      <w:r>
        <w:rPr>
          <w:sz w:val="28"/>
          <w:szCs w:val="28"/>
        </w:rPr>
        <w:t>Срок</w:t>
      </w:r>
      <w:r w:rsidRPr="00AE299A">
        <w:rPr>
          <w:sz w:val="28"/>
          <w:szCs w:val="28"/>
        </w:rPr>
        <w:t xml:space="preserve"> регистрации запроса заявителя о предоставлении муниципальной услуги, в том числе в электронной форме</w:t>
      </w:r>
      <w:r>
        <w:rPr>
          <w:sz w:val="28"/>
          <w:szCs w:val="28"/>
        </w:rPr>
        <w:t xml:space="preserve"> составляет не более 15 минут. О регистрации делается запись в журнале учета поступивших запросов.</w:t>
      </w:r>
    </w:p>
    <w:p w:rsidR="00A309BE" w:rsidRPr="00E17F65" w:rsidRDefault="00997AFE" w:rsidP="00B21D6A">
      <w:pPr>
        <w:spacing w:before="120" w:after="120"/>
        <w:ind w:firstLine="709"/>
        <w:jc w:val="both"/>
        <w:rPr>
          <w:b/>
          <w:sz w:val="28"/>
          <w:szCs w:val="28"/>
        </w:rPr>
      </w:pPr>
      <w:r>
        <w:rPr>
          <w:b/>
          <w:sz w:val="28"/>
          <w:szCs w:val="28"/>
        </w:rPr>
        <w:t>2.12</w:t>
      </w:r>
      <w:r w:rsidR="00A309BE">
        <w:rPr>
          <w:b/>
          <w:sz w:val="28"/>
          <w:szCs w:val="28"/>
        </w:rPr>
        <w:t>.</w:t>
      </w:r>
      <w:r w:rsidR="00A309BE" w:rsidRPr="00E17F65">
        <w:rPr>
          <w:b/>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26A71" w:rsidRDefault="00926A71" w:rsidP="00926A71">
      <w:pPr>
        <w:pStyle w:val="Default"/>
        <w:ind w:firstLine="708"/>
        <w:jc w:val="both"/>
        <w:rPr>
          <w:color w:val="auto"/>
          <w:sz w:val="28"/>
          <w:szCs w:val="28"/>
        </w:rPr>
      </w:pPr>
      <w:r>
        <w:rPr>
          <w:color w:val="auto"/>
          <w:sz w:val="28"/>
          <w:szCs w:val="28"/>
        </w:rPr>
        <w:lastRenderedPageBreak/>
        <w:t xml:space="preserve">Муниципальная услуга исполняется в учреждениях, специально оборудованных для организации досуга и обеспечения жителей </w:t>
      </w:r>
      <w:r>
        <w:rPr>
          <w:sz w:val="28"/>
          <w:szCs w:val="28"/>
        </w:rPr>
        <w:t>Бельского муниципального образования</w:t>
      </w:r>
      <w:r>
        <w:rPr>
          <w:color w:val="auto"/>
          <w:sz w:val="28"/>
          <w:szCs w:val="28"/>
        </w:rPr>
        <w:t xml:space="preserve"> услугами учреждений культуры. </w:t>
      </w:r>
    </w:p>
    <w:p w:rsidR="00926A71" w:rsidRDefault="00926A71" w:rsidP="00926A71">
      <w:pPr>
        <w:pStyle w:val="Default"/>
        <w:ind w:firstLine="708"/>
        <w:jc w:val="both"/>
        <w:rPr>
          <w:color w:val="auto"/>
          <w:sz w:val="28"/>
          <w:szCs w:val="28"/>
        </w:rPr>
      </w:pPr>
      <w:r>
        <w:rPr>
          <w:color w:val="auto"/>
          <w:sz w:val="28"/>
          <w:szCs w:val="28"/>
        </w:rPr>
        <w:t xml:space="preserve">Здание оборудуется вывеской (табличкой), содержащей информацию о полном наименовании учреждения, исполняющего муниципальную услугу, режиме работы. Информационная табличка размещается рядом с входом так, чтобы ее хорошо видели посетители. </w:t>
      </w:r>
    </w:p>
    <w:p w:rsidR="00926A71" w:rsidRDefault="00926A71" w:rsidP="00926A71">
      <w:pPr>
        <w:pStyle w:val="Default"/>
        <w:ind w:firstLine="708"/>
        <w:rPr>
          <w:color w:val="auto"/>
          <w:sz w:val="28"/>
          <w:szCs w:val="28"/>
        </w:rPr>
      </w:pPr>
      <w:r>
        <w:rPr>
          <w:color w:val="auto"/>
          <w:sz w:val="28"/>
          <w:szCs w:val="28"/>
        </w:rPr>
        <w:t xml:space="preserve">Фасад здания оборудуется осветительными приборами. </w:t>
      </w:r>
    </w:p>
    <w:p w:rsidR="00926A71" w:rsidRDefault="00926A71" w:rsidP="00926A71">
      <w:pPr>
        <w:pStyle w:val="Default"/>
        <w:ind w:firstLine="708"/>
        <w:jc w:val="both"/>
        <w:rPr>
          <w:color w:val="auto"/>
          <w:sz w:val="28"/>
          <w:szCs w:val="28"/>
        </w:rPr>
      </w:pPr>
      <w:r>
        <w:rPr>
          <w:color w:val="auto"/>
          <w:sz w:val="28"/>
          <w:szCs w:val="28"/>
        </w:rPr>
        <w:t xml:space="preserve">Вход и выход из помещения оборудуются соответствующими указателями с автономными источниками питания. </w:t>
      </w:r>
    </w:p>
    <w:p w:rsidR="00926A71" w:rsidRDefault="00926A71" w:rsidP="00926A71">
      <w:pPr>
        <w:pStyle w:val="Default"/>
        <w:ind w:firstLine="708"/>
        <w:jc w:val="both"/>
        <w:rPr>
          <w:color w:val="auto"/>
          <w:sz w:val="28"/>
          <w:szCs w:val="28"/>
        </w:rPr>
      </w:pPr>
      <w:r>
        <w:rPr>
          <w:color w:val="auto"/>
          <w:sz w:val="28"/>
          <w:szCs w:val="28"/>
        </w:rPr>
        <w:t xml:space="preserve">Здание для исполнения муниципальной услуги должно быть оснащено системой противопожарной сигнализации. На видном месте размещаются схемы расположения средств пожаротушения и путей эвакуации людей. </w:t>
      </w:r>
    </w:p>
    <w:p w:rsidR="00926A71" w:rsidRDefault="00926A71" w:rsidP="00926A71">
      <w:pPr>
        <w:pStyle w:val="Default"/>
        <w:ind w:firstLine="708"/>
        <w:rPr>
          <w:color w:val="auto"/>
          <w:sz w:val="28"/>
          <w:szCs w:val="28"/>
        </w:rPr>
      </w:pPr>
      <w:r>
        <w:rPr>
          <w:color w:val="auto"/>
          <w:sz w:val="28"/>
          <w:szCs w:val="28"/>
        </w:rPr>
        <w:t xml:space="preserve">Место исполнения муниципальной услуги оборудуется: </w:t>
      </w:r>
    </w:p>
    <w:p w:rsidR="00926A71" w:rsidRDefault="00926A71" w:rsidP="00926A71">
      <w:pPr>
        <w:pStyle w:val="Default"/>
        <w:ind w:firstLine="708"/>
        <w:rPr>
          <w:color w:val="auto"/>
          <w:sz w:val="28"/>
          <w:szCs w:val="28"/>
        </w:rPr>
      </w:pPr>
      <w:r>
        <w:rPr>
          <w:color w:val="auto"/>
          <w:sz w:val="28"/>
          <w:szCs w:val="28"/>
        </w:rPr>
        <w:t xml:space="preserve">- информационными стендами; </w:t>
      </w:r>
    </w:p>
    <w:p w:rsidR="00926A71" w:rsidRDefault="00926A71" w:rsidP="00926A71">
      <w:pPr>
        <w:pStyle w:val="Default"/>
        <w:ind w:firstLine="708"/>
        <w:rPr>
          <w:color w:val="auto"/>
          <w:sz w:val="28"/>
          <w:szCs w:val="28"/>
        </w:rPr>
      </w:pPr>
      <w:r>
        <w:rPr>
          <w:color w:val="auto"/>
          <w:sz w:val="28"/>
          <w:szCs w:val="28"/>
        </w:rPr>
        <w:t xml:space="preserve">- средствами электронной техники; </w:t>
      </w:r>
    </w:p>
    <w:p w:rsidR="00926A71" w:rsidRDefault="00926A71" w:rsidP="00926A71">
      <w:pPr>
        <w:pStyle w:val="Default"/>
        <w:ind w:firstLine="708"/>
        <w:rPr>
          <w:color w:val="auto"/>
          <w:sz w:val="28"/>
          <w:szCs w:val="28"/>
        </w:rPr>
      </w:pPr>
      <w:r>
        <w:rPr>
          <w:color w:val="auto"/>
          <w:sz w:val="28"/>
          <w:szCs w:val="28"/>
        </w:rPr>
        <w:t xml:space="preserve">- необходимой мебелью; </w:t>
      </w:r>
    </w:p>
    <w:p w:rsidR="00926A71" w:rsidRDefault="00926A71" w:rsidP="00926A71">
      <w:pPr>
        <w:pStyle w:val="Default"/>
        <w:ind w:firstLine="708"/>
        <w:rPr>
          <w:color w:val="auto"/>
          <w:sz w:val="28"/>
          <w:szCs w:val="28"/>
        </w:rPr>
      </w:pPr>
      <w:r>
        <w:rPr>
          <w:color w:val="auto"/>
          <w:sz w:val="28"/>
          <w:szCs w:val="28"/>
        </w:rPr>
        <w:t xml:space="preserve">- гардеробом; </w:t>
      </w:r>
    </w:p>
    <w:p w:rsidR="00926A71" w:rsidRDefault="00926A71" w:rsidP="00926A71">
      <w:pPr>
        <w:pStyle w:val="Default"/>
        <w:ind w:firstLine="708"/>
        <w:rPr>
          <w:color w:val="auto"/>
          <w:sz w:val="28"/>
          <w:szCs w:val="28"/>
        </w:rPr>
      </w:pPr>
      <w:r>
        <w:rPr>
          <w:color w:val="auto"/>
          <w:sz w:val="28"/>
          <w:szCs w:val="28"/>
        </w:rPr>
        <w:t xml:space="preserve">- средствами пожаротушения и оповещения о возникновении чрезвычайной ситуации; </w:t>
      </w:r>
    </w:p>
    <w:p w:rsidR="00926A71" w:rsidRDefault="00926A71" w:rsidP="00926A71">
      <w:pPr>
        <w:pStyle w:val="Default"/>
        <w:ind w:firstLine="708"/>
        <w:rPr>
          <w:color w:val="auto"/>
          <w:sz w:val="28"/>
          <w:szCs w:val="28"/>
        </w:rPr>
      </w:pPr>
      <w:r>
        <w:rPr>
          <w:color w:val="auto"/>
          <w:sz w:val="28"/>
          <w:szCs w:val="28"/>
        </w:rPr>
        <w:t xml:space="preserve">- местами общего пользования; </w:t>
      </w:r>
    </w:p>
    <w:p w:rsidR="00A309BE" w:rsidRPr="00926A71" w:rsidRDefault="00926A71" w:rsidP="00926A71">
      <w:pPr>
        <w:pStyle w:val="Default"/>
        <w:ind w:firstLine="708"/>
        <w:rPr>
          <w:color w:val="auto"/>
          <w:sz w:val="28"/>
          <w:szCs w:val="28"/>
        </w:rPr>
      </w:pPr>
      <w:r>
        <w:rPr>
          <w:color w:val="auto"/>
          <w:sz w:val="28"/>
          <w:szCs w:val="28"/>
        </w:rPr>
        <w:t xml:space="preserve">- иным оборудованием. </w:t>
      </w:r>
    </w:p>
    <w:p w:rsidR="00A309BE" w:rsidRDefault="00997AFE" w:rsidP="00B21D6A">
      <w:pPr>
        <w:spacing w:before="120" w:after="120"/>
        <w:ind w:firstLine="709"/>
        <w:jc w:val="both"/>
        <w:rPr>
          <w:b/>
          <w:sz w:val="28"/>
          <w:szCs w:val="28"/>
        </w:rPr>
      </w:pPr>
      <w:r>
        <w:rPr>
          <w:b/>
          <w:sz w:val="28"/>
          <w:szCs w:val="28"/>
        </w:rPr>
        <w:t>2.13</w:t>
      </w:r>
      <w:r w:rsidR="00A309BE">
        <w:rPr>
          <w:b/>
          <w:sz w:val="28"/>
          <w:szCs w:val="28"/>
        </w:rPr>
        <w:t xml:space="preserve">. </w:t>
      </w:r>
      <w:r w:rsidR="00A309BE" w:rsidRPr="00ED23D7">
        <w:rPr>
          <w:b/>
          <w:sz w:val="28"/>
          <w:szCs w:val="28"/>
        </w:rPr>
        <w:t>Показатели доступности и качества предоставления муниципальной услуги</w:t>
      </w:r>
    </w:p>
    <w:p w:rsidR="00A309BE" w:rsidRDefault="00A309BE" w:rsidP="000426B1">
      <w:pPr>
        <w:ind w:firstLine="708"/>
        <w:jc w:val="both"/>
        <w:rPr>
          <w:sz w:val="28"/>
          <w:szCs w:val="28"/>
        </w:rPr>
      </w:pPr>
      <w:r w:rsidRPr="00805E96">
        <w:rPr>
          <w:sz w:val="28"/>
          <w:szCs w:val="28"/>
        </w:rPr>
        <w:t>Показателями доступности и качества предоставления муниципальной услуги</w:t>
      </w:r>
      <w:r>
        <w:rPr>
          <w:sz w:val="28"/>
          <w:szCs w:val="28"/>
        </w:rPr>
        <w:t xml:space="preserve"> являются</w:t>
      </w:r>
      <w:r w:rsidRPr="00805E96">
        <w:rPr>
          <w:sz w:val="28"/>
          <w:szCs w:val="28"/>
        </w:rPr>
        <w:t>:</w:t>
      </w:r>
    </w:p>
    <w:p w:rsidR="00A309BE" w:rsidRDefault="00A309BE" w:rsidP="000426B1">
      <w:pPr>
        <w:ind w:firstLine="708"/>
        <w:jc w:val="both"/>
        <w:rPr>
          <w:sz w:val="28"/>
          <w:szCs w:val="28"/>
        </w:rPr>
      </w:pPr>
      <w:r>
        <w:rPr>
          <w:sz w:val="28"/>
          <w:szCs w:val="28"/>
        </w:rPr>
        <w:t xml:space="preserve">- </w:t>
      </w:r>
      <w:r w:rsidRPr="00AE299A">
        <w:rPr>
          <w:sz w:val="28"/>
          <w:szCs w:val="28"/>
        </w:rPr>
        <w:t xml:space="preserve">количество взаимодействий заявителя с должностными лицами </w:t>
      </w:r>
      <w:r>
        <w:rPr>
          <w:sz w:val="28"/>
          <w:szCs w:val="28"/>
        </w:rPr>
        <w:t xml:space="preserve">Администрации поселения </w:t>
      </w:r>
      <w:r w:rsidRPr="00AE299A">
        <w:rPr>
          <w:sz w:val="28"/>
          <w:szCs w:val="28"/>
        </w:rPr>
        <w:t>при предоставлении муниципальной услуги</w:t>
      </w:r>
      <w:r>
        <w:rPr>
          <w:sz w:val="28"/>
          <w:szCs w:val="28"/>
        </w:rPr>
        <w:t xml:space="preserve"> </w:t>
      </w:r>
      <w:r w:rsidRPr="00AE299A">
        <w:rPr>
          <w:sz w:val="28"/>
          <w:szCs w:val="28"/>
        </w:rPr>
        <w:t>и их продолжительность</w:t>
      </w:r>
      <w:r w:rsidRPr="00805E96">
        <w:rPr>
          <w:sz w:val="28"/>
          <w:szCs w:val="28"/>
        </w:rPr>
        <w:t>;</w:t>
      </w:r>
    </w:p>
    <w:p w:rsidR="00A309BE" w:rsidRDefault="00A309BE" w:rsidP="000426B1">
      <w:pPr>
        <w:ind w:firstLine="708"/>
        <w:jc w:val="both"/>
        <w:rPr>
          <w:sz w:val="28"/>
          <w:szCs w:val="28"/>
        </w:rPr>
      </w:pPr>
      <w:r>
        <w:rPr>
          <w:sz w:val="28"/>
          <w:szCs w:val="28"/>
        </w:rPr>
        <w:t xml:space="preserve">- </w:t>
      </w:r>
      <w:r w:rsidRPr="00AE299A">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r w:rsidRPr="00805E96">
        <w:rPr>
          <w:sz w:val="28"/>
          <w:szCs w:val="28"/>
        </w:rPr>
        <w:t>;</w:t>
      </w:r>
    </w:p>
    <w:p w:rsidR="00A309BE" w:rsidRPr="00805E96" w:rsidRDefault="00A309BE" w:rsidP="000426B1">
      <w:pPr>
        <w:ind w:firstLine="708"/>
        <w:jc w:val="both"/>
        <w:rPr>
          <w:sz w:val="28"/>
          <w:szCs w:val="28"/>
        </w:rPr>
      </w:pPr>
      <w:r>
        <w:rPr>
          <w:sz w:val="28"/>
          <w:szCs w:val="28"/>
        </w:rPr>
        <w:t xml:space="preserve">- </w:t>
      </w:r>
      <w:r w:rsidRPr="00AE299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w:t>
      </w:r>
    </w:p>
    <w:p w:rsidR="00A309BE" w:rsidRDefault="00A309BE" w:rsidP="00B30ECC">
      <w:pPr>
        <w:spacing w:before="120" w:after="120"/>
        <w:ind w:firstLine="709"/>
        <w:jc w:val="center"/>
        <w:rPr>
          <w:rFonts w:cs="Arial"/>
          <w:b/>
          <w:sz w:val="28"/>
          <w:szCs w:val="28"/>
        </w:rPr>
      </w:pPr>
      <w:r>
        <w:rPr>
          <w:rFonts w:cs="Arial"/>
          <w:b/>
          <w:sz w:val="28"/>
          <w:szCs w:val="28"/>
        </w:rPr>
        <w:t>3. Состав, последовательность и сроки выполнения административных процедур, требования к порядку их выполнения</w:t>
      </w:r>
    </w:p>
    <w:p w:rsidR="0099287E" w:rsidRDefault="0099287E" w:rsidP="0099287E">
      <w:pPr>
        <w:pStyle w:val="Default"/>
        <w:ind w:firstLine="480"/>
        <w:jc w:val="both"/>
        <w:rPr>
          <w:color w:val="auto"/>
          <w:sz w:val="28"/>
          <w:szCs w:val="28"/>
        </w:rPr>
      </w:pPr>
      <w:r>
        <w:rPr>
          <w:color w:val="auto"/>
          <w:sz w:val="28"/>
          <w:szCs w:val="28"/>
        </w:rPr>
        <w:t xml:space="preserve"> Муниципальные учреждения культуры предоставляют пользователям и посетителям следующие услуги: </w:t>
      </w:r>
    </w:p>
    <w:p w:rsidR="0099287E" w:rsidRDefault="0099287E" w:rsidP="0099287E">
      <w:pPr>
        <w:pStyle w:val="Default"/>
        <w:ind w:firstLine="480"/>
        <w:jc w:val="both"/>
        <w:rPr>
          <w:color w:val="auto"/>
          <w:sz w:val="28"/>
          <w:szCs w:val="28"/>
        </w:rPr>
      </w:pPr>
      <w:r>
        <w:rPr>
          <w:color w:val="auto"/>
          <w:sz w:val="28"/>
          <w:szCs w:val="28"/>
        </w:rPr>
        <w:t xml:space="preserve"> Создание, показ концертов, спектаклей, творческих и тематических вечеров, проведение фестивалей, конкурсов и т.д.;</w:t>
      </w:r>
    </w:p>
    <w:p w:rsidR="0099287E" w:rsidRDefault="0099287E" w:rsidP="0099287E">
      <w:pPr>
        <w:pStyle w:val="Default"/>
        <w:ind w:firstLine="480"/>
        <w:jc w:val="both"/>
        <w:rPr>
          <w:color w:val="auto"/>
          <w:sz w:val="28"/>
          <w:szCs w:val="28"/>
        </w:rPr>
      </w:pPr>
      <w:r>
        <w:rPr>
          <w:color w:val="auto"/>
          <w:sz w:val="28"/>
          <w:szCs w:val="28"/>
        </w:rPr>
        <w:t xml:space="preserve"> Занятия в клубных формированиях: студиях, кружках, любительских объединениях: вокальных, хоровых, музыкальных, театральных, изобразительных и т.д.;</w:t>
      </w:r>
    </w:p>
    <w:p w:rsidR="0099287E" w:rsidRDefault="0099287E" w:rsidP="0099287E">
      <w:pPr>
        <w:pStyle w:val="Default"/>
        <w:ind w:firstLine="480"/>
        <w:jc w:val="both"/>
        <w:rPr>
          <w:color w:val="auto"/>
          <w:sz w:val="28"/>
          <w:szCs w:val="28"/>
        </w:rPr>
      </w:pPr>
      <w:r>
        <w:rPr>
          <w:color w:val="auto"/>
          <w:sz w:val="28"/>
          <w:szCs w:val="28"/>
        </w:rPr>
        <w:lastRenderedPageBreak/>
        <w:t xml:space="preserve">Другие виды услуг, в том числе платные, в соответствии с уставной деятельностью учреждений культуры. </w:t>
      </w:r>
    </w:p>
    <w:p w:rsidR="0099287E" w:rsidRPr="00C11197" w:rsidRDefault="0099287E" w:rsidP="0099287E">
      <w:pPr>
        <w:tabs>
          <w:tab w:val="left" w:pos="500"/>
          <w:tab w:val="left" w:pos="1260"/>
        </w:tabs>
        <w:overflowPunct w:val="0"/>
        <w:autoSpaceDE w:val="0"/>
        <w:jc w:val="both"/>
        <w:textAlignment w:val="baseline"/>
        <w:rPr>
          <w:bCs/>
          <w:sz w:val="28"/>
          <w:szCs w:val="28"/>
        </w:rPr>
      </w:pPr>
      <w:r w:rsidRPr="00C11197">
        <w:rPr>
          <w:bCs/>
          <w:sz w:val="28"/>
          <w:szCs w:val="28"/>
        </w:rPr>
        <w:t>Информирование по вопросам предоставления муниципальной услуги осуществляется посредством:</w:t>
      </w:r>
    </w:p>
    <w:p w:rsidR="0099287E" w:rsidRPr="00C11197" w:rsidRDefault="0099287E" w:rsidP="0099287E">
      <w:pPr>
        <w:tabs>
          <w:tab w:val="left" w:pos="1620"/>
          <w:tab w:val="left" w:pos="1980"/>
        </w:tabs>
        <w:ind w:firstLine="709"/>
        <w:jc w:val="both"/>
        <w:rPr>
          <w:sz w:val="28"/>
          <w:szCs w:val="28"/>
        </w:rPr>
      </w:pPr>
      <w:r>
        <w:rPr>
          <w:sz w:val="28"/>
          <w:szCs w:val="28"/>
        </w:rPr>
        <w:t xml:space="preserve">- </w:t>
      </w:r>
      <w:r w:rsidRPr="00C11197">
        <w:rPr>
          <w:sz w:val="28"/>
          <w:szCs w:val="28"/>
        </w:rPr>
        <w:t>телефонной связи, электронного информирования;</w:t>
      </w:r>
    </w:p>
    <w:p w:rsidR="0099287E" w:rsidRPr="00C11197" w:rsidRDefault="0099287E" w:rsidP="0099287E">
      <w:pPr>
        <w:tabs>
          <w:tab w:val="left" w:pos="1260"/>
          <w:tab w:val="left" w:pos="1980"/>
        </w:tabs>
        <w:ind w:firstLine="709"/>
        <w:jc w:val="both"/>
        <w:rPr>
          <w:sz w:val="28"/>
          <w:szCs w:val="28"/>
        </w:rPr>
      </w:pPr>
      <w:r w:rsidRPr="00C11197">
        <w:rPr>
          <w:sz w:val="28"/>
          <w:szCs w:val="28"/>
        </w:rPr>
        <w:t xml:space="preserve">- публикации в средствах массовой информации; </w:t>
      </w:r>
    </w:p>
    <w:p w:rsidR="0099287E" w:rsidRPr="00C11197" w:rsidRDefault="0099287E" w:rsidP="0099287E">
      <w:pPr>
        <w:tabs>
          <w:tab w:val="left" w:pos="1260"/>
          <w:tab w:val="left" w:pos="1980"/>
        </w:tabs>
        <w:ind w:firstLine="709"/>
        <w:jc w:val="both"/>
        <w:rPr>
          <w:sz w:val="28"/>
          <w:szCs w:val="28"/>
        </w:rPr>
      </w:pPr>
      <w:r>
        <w:rPr>
          <w:sz w:val="28"/>
          <w:szCs w:val="28"/>
        </w:rPr>
        <w:t>- в администрации Бельского поселения</w:t>
      </w:r>
      <w:r w:rsidRPr="00C11197">
        <w:rPr>
          <w:sz w:val="28"/>
          <w:szCs w:val="28"/>
        </w:rPr>
        <w:t>;</w:t>
      </w:r>
    </w:p>
    <w:p w:rsidR="0099287E" w:rsidRPr="00554476" w:rsidRDefault="0099287E" w:rsidP="0099287E">
      <w:pPr>
        <w:pStyle w:val="Default"/>
        <w:ind w:firstLine="708"/>
        <w:jc w:val="both"/>
        <w:rPr>
          <w:sz w:val="28"/>
          <w:szCs w:val="28"/>
        </w:rPr>
      </w:pPr>
      <w:r>
        <w:rPr>
          <w:sz w:val="28"/>
          <w:szCs w:val="28"/>
        </w:rPr>
        <w:t xml:space="preserve">- в муниципальных учреждениях культуры. </w:t>
      </w:r>
    </w:p>
    <w:p w:rsidR="0099287E" w:rsidRPr="00554476" w:rsidRDefault="0099287E" w:rsidP="0099287E">
      <w:pPr>
        <w:pStyle w:val="Default"/>
        <w:jc w:val="both"/>
        <w:rPr>
          <w:sz w:val="28"/>
          <w:szCs w:val="28"/>
        </w:rPr>
      </w:pPr>
      <w:r>
        <w:rPr>
          <w:sz w:val="28"/>
          <w:szCs w:val="28"/>
        </w:rPr>
        <w:t xml:space="preserve"> Организацию досуга и обеспечение жителей Бельского поселения услугами учреждений культуры осуществляют муниципальные учреждения культуры, на которые возложены соответствующие функции. </w:t>
      </w:r>
    </w:p>
    <w:p w:rsidR="0099287E" w:rsidRDefault="0099287E" w:rsidP="0099287E">
      <w:pPr>
        <w:pStyle w:val="Default"/>
        <w:ind w:firstLine="708"/>
        <w:rPr>
          <w:sz w:val="28"/>
          <w:szCs w:val="28"/>
        </w:rPr>
      </w:pPr>
      <w:r>
        <w:rPr>
          <w:sz w:val="28"/>
          <w:szCs w:val="28"/>
        </w:rPr>
        <w:t xml:space="preserve">Место нахождения муниципальных учреждений культуры: </w:t>
      </w:r>
    </w:p>
    <w:p w:rsidR="0099287E" w:rsidRDefault="0099287E" w:rsidP="0099287E">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99287E" w:rsidRPr="004D156C" w:rsidTr="004A281A">
        <w:tc>
          <w:tcPr>
            <w:tcW w:w="5210" w:type="dxa"/>
            <w:shd w:val="clear" w:color="auto" w:fill="auto"/>
          </w:tcPr>
          <w:p w:rsidR="0099287E" w:rsidRPr="004D156C" w:rsidRDefault="0099287E" w:rsidP="004A281A">
            <w:pPr>
              <w:pStyle w:val="Default"/>
              <w:tabs>
                <w:tab w:val="left" w:pos="700"/>
              </w:tabs>
              <w:rPr>
                <w:b/>
                <w:sz w:val="28"/>
                <w:szCs w:val="28"/>
              </w:rPr>
            </w:pPr>
            <w:r w:rsidRPr="004D156C">
              <w:rPr>
                <w:b/>
                <w:sz w:val="28"/>
                <w:szCs w:val="28"/>
              </w:rPr>
              <w:t>Наименование учреждений</w:t>
            </w:r>
          </w:p>
        </w:tc>
        <w:tc>
          <w:tcPr>
            <w:tcW w:w="5211" w:type="dxa"/>
            <w:shd w:val="clear" w:color="auto" w:fill="auto"/>
          </w:tcPr>
          <w:p w:rsidR="0099287E" w:rsidRPr="004D156C" w:rsidRDefault="0099287E" w:rsidP="004A281A">
            <w:pPr>
              <w:pStyle w:val="Default"/>
              <w:tabs>
                <w:tab w:val="left" w:pos="700"/>
              </w:tabs>
              <w:rPr>
                <w:b/>
                <w:sz w:val="28"/>
                <w:szCs w:val="28"/>
              </w:rPr>
            </w:pPr>
            <w:r w:rsidRPr="004D156C">
              <w:rPr>
                <w:b/>
                <w:sz w:val="28"/>
                <w:szCs w:val="28"/>
              </w:rPr>
              <w:t>Адрес</w:t>
            </w:r>
          </w:p>
        </w:tc>
      </w:tr>
      <w:tr w:rsidR="0099287E" w:rsidRPr="004D156C" w:rsidTr="004A281A">
        <w:tc>
          <w:tcPr>
            <w:tcW w:w="5210" w:type="dxa"/>
            <w:shd w:val="clear" w:color="auto" w:fill="auto"/>
          </w:tcPr>
          <w:p w:rsidR="0099287E" w:rsidRPr="004D156C" w:rsidRDefault="0099287E" w:rsidP="004A281A">
            <w:pPr>
              <w:pStyle w:val="Default"/>
              <w:tabs>
                <w:tab w:val="left" w:pos="700"/>
              </w:tabs>
              <w:rPr>
                <w:b/>
                <w:sz w:val="28"/>
                <w:szCs w:val="28"/>
              </w:rPr>
            </w:pPr>
            <w:r w:rsidRPr="004D156C">
              <w:rPr>
                <w:sz w:val="28"/>
                <w:szCs w:val="28"/>
              </w:rPr>
              <w:t>МКУК «КДЦ Бельского СП»</w:t>
            </w:r>
          </w:p>
        </w:tc>
        <w:tc>
          <w:tcPr>
            <w:tcW w:w="5211" w:type="dxa"/>
            <w:shd w:val="clear" w:color="auto" w:fill="auto"/>
          </w:tcPr>
          <w:p w:rsidR="0099287E" w:rsidRPr="004D156C" w:rsidRDefault="0099287E" w:rsidP="004A281A">
            <w:pPr>
              <w:pStyle w:val="Default"/>
              <w:tabs>
                <w:tab w:val="left" w:pos="700"/>
              </w:tabs>
              <w:rPr>
                <w:sz w:val="28"/>
                <w:szCs w:val="28"/>
              </w:rPr>
            </w:pPr>
            <w:r w:rsidRPr="004D156C">
              <w:rPr>
                <w:sz w:val="28"/>
                <w:szCs w:val="28"/>
              </w:rPr>
              <w:t>С. Бельск, ул. Спортивная, Черемховского района, Иркутской области</w:t>
            </w:r>
          </w:p>
        </w:tc>
      </w:tr>
      <w:tr w:rsidR="0099287E" w:rsidRPr="004D156C" w:rsidTr="004A281A">
        <w:tc>
          <w:tcPr>
            <w:tcW w:w="5210" w:type="dxa"/>
            <w:shd w:val="clear" w:color="auto" w:fill="auto"/>
          </w:tcPr>
          <w:p w:rsidR="0099287E" w:rsidRPr="004D156C" w:rsidRDefault="0099287E" w:rsidP="004A281A">
            <w:pPr>
              <w:pStyle w:val="Default"/>
              <w:tabs>
                <w:tab w:val="left" w:pos="700"/>
              </w:tabs>
              <w:rPr>
                <w:sz w:val="28"/>
                <w:szCs w:val="28"/>
              </w:rPr>
            </w:pPr>
            <w:r w:rsidRPr="004D156C">
              <w:rPr>
                <w:sz w:val="28"/>
                <w:szCs w:val="28"/>
              </w:rPr>
              <w:t>Клуб д. Ключи</w:t>
            </w:r>
          </w:p>
        </w:tc>
        <w:tc>
          <w:tcPr>
            <w:tcW w:w="5211" w:type="dxa"/>
            <w:shd w:val="clear" w:color="auto" w:fill="auto"/>
          </w:tcPr>
          <w:p w:rsidR="0099287E" w:rsidRPr="004D156C" w:rsidRDefault="0099287E" w:rsidP="004A281A">
            <w:pPr>
              <w:pStyle w:val="Default"/>
              <w:tabs>
                <w:tab w:val="left" w:pos="700"/>
              </w:tabs>
              <w:rPr>
                <w:sz w:val="28"/>
                <w:szCs w:val="28"/>
              </w:rPr>
            </w:pPr>
            <w:r w:rsidRPr="004D156C">
              <w:rPr>
                <w:sz w:val="28"/>
                <w:szCs w:val="28"/>
              </w:rPr>
              <w:t>Д. Ключи,  Черемховского района, Иркутской области</w:t>
            </w:r>
          </w:p>
        </w:tc>
      </w:tr>
    </w:tbl>
    <w:p w:rsidR="0099287E" w:rsidRDefault="0099287E" w:rsidP="0099287E">
      <w:pPr>
        <w:pStyle w:val="Default"/>
        <w:rPr>
          <w:sz w:val="28"/>
          <w:szCs w:val="28"/>
        </w:rPr>
      </w:pPr>
    </w:p>
    <w:p w:rsidR="0099287E" w:rsidRDefault="0099287E" w:rsidP="0099287E">
      <w:pPr>
        <w:pStyle w:val="Default"/>
        <w:jc w:val="both"/>
        <w:rPr>
          <w:color w:val="auto"/>
          <w:sz w:val="28"/>
          <w:szCs w:val="28"/>
        </w:rPr>
      </w:pPr>
      <w:r>
        <w:rPr>
          <w:color w:val="auto"/>
          <w:sz w:val="28"/>
          <w:szCs w:val="28"/>
        </w:rPr>
        <w:t xml:space="preserve">Информирование заявителей о процедуре исполнения муниципальной услуги может осуществляться в устной (на личном приеме и по телефону) и письменной формах. </w:t>
      </w:r>
    </w:p>
    <w:p w:rsidR="0099287E" w:rsidRPr="007B7C27" w:rsidRDefault="0099287E" w:rsidP="0099287E">
      <w:pPr>
        <w:shd w:val="clear" w:color="auto" w:fill="FFFFFF"/>
        <w:tabs>
          <w:tab w:val="left" w:pos="0"/>
        </w:tabs>
        <w:jc w:val="both"/>
        <w:rPr>
          <w:sz w:val="28"/>
          <w:szCs w:val="28"/>
        </w:rPr>
      </w:pPr>
      <w:r>
        <w:rPr>
          <w:sz w:val="28"/>
          <w:szCs w:val="28"/>
        </w:rPr>
        <w:tab/>
      </w:r>
      <w:r w:rsidRPr="007B7C27">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r>
        <w:rPr>
          <w:sz w:val="28"/>
          <w:szCs w:val="28"/>
        </w:rPr>
        <w:t xml:space="preserve"> </w:t>
      </w:r>
      <w:r w:rsidRPr="007B7C27">
        <w:rPr>
          <w:sz w:val="28"/>
          <w:szCs w:val="28"/>
        </w:rPr>
        <w:t>Ответ на телефонный звонок должен начинаться с информации о наименовании организации, предоставляющей муниципальную услугу, в которое позвонил гражданин, фамилии, имени, отчества и должности специалиста, принявшего телефонный звонок.</w:t>
      </w:r>
    </w:p>
    <w:p w:rsidR="0099287E" w:rsidRDefault="0099287E" w:rsidP="0099287E">
      <w:pPr>
        <w:pStyle w:val="Default"/>
        <w:ind w:firstLine="708"/>
        <w:jc w:val="both"/>
        <w:rPr>
          <w:color w:val="auto"/>
          <w:sz w:val="28"/>
          <w:szCs w:val="28"/>
        </w:rPr>
      </w:pPr>
      <w:r>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9287E" w:rsidRDefault="0099287E" w:rsidP="0099287E">
      <w:pPr>
        <w:pStyle w:val="Default"/>
        <w:ind w:firstLine="480"/>
        <w:jc w:val="both"/>
        <w:rPr>
          <w:color w:val="auto"/>
          <w:sz w:val="28"/>
          <w:szCs w:val="28"/>
        </w:rPr>
      </w:pPr>
      <w:r>
        <w:rPr>
          <w:color w:val="auto"/>
          <w:sz w:val="28"/>
          <w:szCs w:val="28"/>
        </w:rPr>
        <w:t>Ответы на письменные обращения направляются почтой в адрес заявителя в срок, не превышающий 30 дней с момента поступления таких обращений, либо выдается на руки заявителю с соблюдением вышеуказанного срока.</w:t>
      </w:r>
    </w:p>
    <w:p w:rsidR="0099287E" w:rsidRDefault="0099287E" w:rsidP="00B30ECC">
      <w:pPr>
        <w:spacing w:before="120" w:after="120"/>
        <w:ind w:firstLine="709"/>
        <w:jc w:val="center"/>
        <w:rPr>
          <w:rFonts w:cs="Arial"/>
          <w:b/>
          <w:sz w:val="28"/>
          <w:szCs w:val="28"/>
        </w:rPr>
      </w:pPr>
    </w:p>
    <w:p w:rsidR="00A309BE" w:rsidRPr="006314B5" w:rsidRDefault="00A309BE" w:rsidP="006314B5">
      <w:pPr>
        <w:pStyle w:val="1"/>
        <w:rPr>
          <w:rFonts w:ascii="Times New Roman" w:hAnsi="Times New Roman"/>
          <w:color w:val="auto"/>
          <w:sz w:val="28"/>
          <w:szCs w:val="28"/>
        </w:rPr>
      </w:pPr>
      <w:bookmarkStart w:id="0" w:name="sub_400"/>
      <w:r w:rsidRPr="00EA7F6C">
        <w:rPr>
          <w:rFonts w:ascii="Times New Roman" w:hAnsi="Times New Roman"/>
          <w:color w:val="auto"/>
          <w:sz w:val="28"/>
          <w:szCs w:val="28"/>
        </w:rPr>
        <w:t xml:space="preserve">4. </w:t>
      </w:r>
      <w:r>
        <w:rPr>
          <w:rFonts w:ascii="Times New Roman" w:hAnsi="Times New Roman"/>
          <w:color w:val="auto"/>
          <w:sz w:val="28"/>
          <w:szCs w:val="28"/>
        </w:rPr>
        <w:t>Формы контроля за исполнением административного регламента</w:t>
      </w:r>
      <w:bookmarkEnd w:id="0"/>
    </w:p>
    <w:p w:rsidR="00A309BE" w:rsidRPr="00851BA9" w:rsidRDefault="00A309BE" w:rsidP="00B21D6A">
      <w:pPr>
        <w:autoSpaceDE w:val="0"/>
        <w:autoSpaceDN w:val="0"/>
        <w:adjustRightInd w:val="0"/>
        <w:ind w:firstLine="709"/>
        <w:jc w:val="both"/>
        <w:rPr>
          <w:sz w:val="28"/>
          <w:szCs w:val="28"/>
        </w:rPr>
      </w:pPr>
      <w:r>
        <w:rPr>
          <w:sz w:val="28"/>
          <w:szCs w:val="28"/>
        </w:rPr>
        <w:t xml:space="preserve">4.1. </w:t>
      </w:r>
      <w:r w:rsidRPr="00851BA9">
        <w:rPr>
          <w:sz w:val="28"/>
          <w:szCs w:val="28"/>
        </w:rPr>
        <w:t xml:space="preserve">Порядок осуществления текущего контроля за соблюдением и исполнением </w:t>
      </w:r>
      <w:r>
        <w:rPr>
          <w:sz w:val="28"/>
          <w:szCs w:val="28"/>
        </w:rPr>
        <w:t>специалистами</w:t>
      </w:r>
      <w:r w:rsidRPr="00851BA9">
        <w:rPr>
          <w:sz w:val="28"/>
          <w:szCs w:val="28"/>
        </w:rPr>
        <w:t xml:space="preserve"> действующего законодательства Российской Федерации и положений регламента в ходе предоставления муниципальной услуги:</w:t>
      </w:r>
    </w:p>
    <w:p w:rsidR="00A309BE" w:rsidRPr="00851BA9" w:rsidRDefault="00A309BE" w:rsidP="00B21D6A">
      <w:pPr>
        <w:autoSpaceDE w:val="0"/>
        <w:autoSpaceDN w:val="0"/>
        <w:adjustRightInd w:val="0"/>
        <w:ind w:firstLine="709"/>
        <w:jc w:val="both"/>
        <w:rPr>
          <w:sz w:val="28"/>
          <w:szCs w:val="28"/>
        </w:rPr>
      </w:pPr>
      <w:r w:rsidRPr="00851BA9">
        <w:rPr>
          <w:sz w:val="28"/>
          <w:szCs w:val="28"/>
        </w:rPr>
        <w:t xml:space="preserve">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w:t>
      </w:r>
      <w:r w:rsidR="001203FF">
        <w:rPr>
          <w:sz w:val="28"/>
          <w:szCs w:val="28"/>
        </w:rPr>
        <w:t>главой администрации Бель</w:t>
      </w:r>
      <w:r>
        <w:rPr>
          <w:sz w:val="28"/>
          <w:szCs w:val="28"/>
        </w:rPr>
        <w:t>ского муниципального образования.</w:t>
      </w:r>
    </w:p>
    <w:p w:rsidR="00A309BE" w:rsidRPr="00851BA9" w:rsidRDefault="00A309BE" w:rsidP="00B21D6A">
      <w:pPr>
        <w:autoSpaceDE w:val="0"/>
        <w:autoSpaceDN w:val="0"/>
        <w:adjustRightInd w:val="0"/>
        <w:ind w:firstLine="709"/>
        <w:jc w:val="both"/>
        <w:rPr>
          <w:sz w:val="28"/>
          <w:szCs w:val="28"/>
        </w:rPr>
      </w:pPr>
      <w:r w:rsidRPr="00851BA9">
        <w:rPr>
          <w:sz w:val="28"/>
          <w:szCs w:val="28"/>
        </w:rPr>
        <w:lastRenderedPageBreak/>
        <w:t xml:space="preserve">Периодичность осуществления текущего контроля определяется </w:t>
      </w:r>
      <w:r>
        <w:rPr>
          <w:sz w:val="28"/>
          <w:szCs w:val="28"/>
        </w:rPr>
        <w:t xml:space="preserve">главой </w:t>
      </w:r>
      <w:r w:rsidRPr="00851BA9">
        <w:rPr>
          <w:sz w:val="28"/>
          <w:szCs w:val="28"/>
        </w:rPr>
        <w:t xml:space="preserve">администрации </w:t>
      </w:r>
      <w:r w:rsidR="001203FF">
        <w:rPr>
          <w:sz w:val="28"/>
          <w:szCs w:val="28"/>
        </w:rPr>
        <w:t>Бель</w:t>
      </w:r>
      <w:r>
        <w:rPr>
          <w:sz w:val="28"/>
          <w:szCs w:val="28"/>
        </w:rPr>
        <w:t xml:space="preserve">ского </w:t>
      </w:r>
      <w:r w:rsidRPr="00851BA9">
        <w:rPr>
          <w:sz w:val="28"/>
          <w:szCs w:val="28"/>
        </w:rPr>
        <w:t xml:space="preserve">муниципального </w:t>
      </w:r>
      <w:r>
        <w:rPr>
          <w:sz w:val="28"/>
          <w:szCs w:val="28"/>
        </w:rPr>
        <w:t>образования</w:t>
      </w:r>
      <w:r w:rsidRPr="00851BA9">
        <w:rPr>
          <w:sz w:val="28"/>
          <w:szCs w:val="28"/>
        </w:rPr>
        <w:t>.</w:t>
      </w:r>
    </w:p>
    <w:p w:rsidR="00A309BE" w:rsidRPr="00851BA9" w:rsidRDefault="00A309BE" w:rsidP="00B21D6A">
      <w:pPr>
        <w:autoSpaceDE w:val="0"/>
        <w:autoSpaceDN w:val="0"/>
        <w:adjustRightInd w:val="0"/>
        <w:ind w:firstLine="709"/>
        <w:jc w:val="both"/>
        <w:rPr>
          <w:sz w:val="28"/>
          <w:szCs w:val="28"/>
        </w:rPr>
      </w:pPr>
      <w:r>
        <w:rPr>
          <w:sz w:val="28"/>
          <w:szCs w:val="28"/>
        </w:rPr>
        <w:t xml:space="preserve">4.2. </w:t>
      </w:r>
      <w:r w:rsidRPr="00851BA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309BE" w:rsidRPr="00851BA9" w:rsidRDefault="00A309BE" w:rsidP="00B21D6A">
      <w:pPr>
        <w:autoSpaceDE w:val="0"/>
        <w:autoSpaceDN w:val="0"/>
        <w:adjustRightInd w:val="0"/>
        <w:ind w:firstLine="709"/>
        <w:jc w:val="both"/>
        <w:rPr>
          <w:sz w:val="28"/>
          <w:szCs w:val="28"/>
        </w:rPr>
      </w:pPr>
      <w:r w:rsidRPr="00851BA9">
        <w:rPr>
          <w:sz w:val="28"/>
          <w:szCs w:val="28"/>
        </w:rPr>
        <w:t>Контроль за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A309BE" w:rsidRPr="00851BA9" w:rsidRDefault="00A309BE" w:rsidP="00B21D6A">
      <w:pPr>
        <w:autoSpaceDE w:val="0"/>
        <w:autoSpaceDN w:val="0"/>
        <w:adjustRightInd w:val="0"/>
        <w:ind w:firstLine="709"/>
        <w:jc w:val="both"/>
        <w:rPr>
          <w:sz w:val="28"/>
          <w:szCs w:val="28"/>
        </w:rPr>
      </w:pPr>
      <w:r w:rsidRPr="00851BA9">
        <w:rPr>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A309BE" w:rsidRPr="00851BA9" w:rsidRDefault="00A309BE" w:rsidP="00B21D6A">
      <w:pPr>
        <w:autoSpaceDE w:val="0"/>
        <w:autoSpaceDN w:val="0"/>
        <w:adjustRightInd w:val="0"/>
        <w:ind w:firstLine="709"/>
        <w:jc w:val="both"/>
        <w:rPr>
          <w:sz w:val="28"/>
          <w:szCs w:val="28"/>
        </w:rPr>
      </w:pPr>
      <w:r w:rsidRPr="00851BA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A309BE" w:rsidRPr="00851BA9" w:rsidRDefault="00A309BE" w:rsidP="00B21D6A">
      <w:pPr>
        <w:autoSpaceDE w:val="0"/>
        <w:autoSpaceDN w:val="0"/>
        <w:adjustRightInd w:val="0"/>
        <w:ind w:firstLine="709"/>
        <w:jc w:val="both"/>
        <w:rPr>
          <w:sz w:val="28"/>
          <w:szCs w:val="28"/>
        </w:rPr>
      </w:pPr>
      <w:r w:rsidRPr="00851BA9">
        <w:rPr>
          <w:sz w:val="28"/>
          <w:szCs w:val="28"/>
        </w:rPr>
        <w:t>4.</w:t>
      </w:r>
      <w:r>
        <w:rPr>
          <w:sz w:val="28"/>
          <w:szCs w:val="28"/>
        </w:rPr>
        <w:t xml:space="preserve">3. </w:t>
      </w:r>
      <w:r w:rsidRPr="00851BA9">
        <w:rPr>
          <w:sz w:val="28"/>
          <w:szCs w:val="28"/>
        </w:rPr>
        <w:t>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A309BE" w:rsidRPr="00851BA9" w:rsidRDefault="00A309BE" w:rsidP="00B21D6A">
      <w:pPr>
        <w:autoSpaceDE w:val="0"/>
        <w:autoSpaceDN w:val="0"/>
        <w:adjustRightInd w:val="0"/>
        <w:ind w:firstLine="709"/>
        <w:jc w:val="both"/>
        <w:rPr>
          <w:sz w:val="28"/>
          <w:szCs w:val="28"/>
        </w:rPr>
      </w:pPr>
      <w:r>
        <w:rPr>
          <w:sz w:val="28"/>
          <w:szCs w:val="28"/>
        </w:rPr>
        <w:t>М</w:t>
      </w:r>
      <w:r w:rsidRPr="00851BA9">
        <w:rPr>
          <w:sz w:val="28"/>
          <w:szCs w:val="28"/>
        </w:rPr>
        <w:t>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309BE" w:rsidRPr="00851BA9" w:rsidRDefault="00A309BE" w:rsidP="00B21D6A">
      <w:pPr>
        <w:autoSpaceDE w:val="0"/>
        <w:autoSpaceDN w:val="0"/>
        <w:adjustRightInd w:val="0"/>
        <w:ind w:firstLine="709"/>
        <w:jc w:val="both"/>
        <w:rPr>
          <w:sz w:val="28"/>
          <w:szCs w:val="28"/>
        </w:rPr>
      </w:pPr>
      <w:r w:rsidRPr="00851BA9">
        <w:rPr>
          <w:sz w:val="28"/>
          <w:szCs w:val="28"/>
        </w:rPr>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A309BE" w:rsidRPr="00851BA9" w:rsidRDefault="00A309BE" w:rsidP="00B21D6A">
      <w:pPr>
        <w:autoSpaceDE w:val="0"/>
        <w:autoSpaceDN w:val="0"/>
        <w:adjustRightInd w:val="0"/>
        <w:ind w:firstLine="709"/>
        <w:jc w:val="both"/>
        <w:rPr>
          <w:sz w:val="28"/>
          <w:szCs w:val="28"/>
        </w:rPr>
      </w:pPr>
      <w:r>
        <w:rPr>
          <w:sz w:val="28"/>
          <w:szCs w:val="28"/>
        </w:rPr>
        <w:t xml:space="preserve">4.4. </w:t>
      </w:r>
      <w:r w:rsidRPr="00851BA9">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309BE" w:rsidRPr="00851BA9" w:rsidRDefault="00A309BE" w:rsidP="00B21D6A">
      <w:pPr>
        <w:autoSpaceDE w:val="0"/>
        <w:autoSpaceDN w:val="0"/>
        <w:adjustRightInd w:val="0"/>
        <w:ind w:firstLine="709"/>
        <w:jc w:val="both"/>
        <w:rPr>
          <w:sz w:val="28"/>
          <w:szCs w:val="28"/>
        </w:rPr>
      </w:pPr>
      <w:r w:rsidRPr="00851BA9">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309BE" w:rsidRPr="00851BA9" w:rsidRDefault="00A309BE" w:rsidP="00B21D6A">
      <w:pPr>
        <w:autoSpaceDE w:val="0"/>
        <w:autoSpaceDN w:val="0"/>
        <w:adjustRightInd w:val="0"/>
        <w:ind w:firstLine="709"/>
        <w:jc w:val="both"/>
        <w:rPr>
          <w:sz w:val="28"/>
          <w:szCs w:val="28"/>
        </w:rPr>
      </w:pPr>
      <w:r w:rsidRPr="00851BA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309BE" w:rsidRPr="007D5556" w:rsidRDefault="00A309BE" w:rsidP="00B21D6A">
      <w:pPr>
        <w:autoSpaceDE w:val="0"/>
        <w:autoSpaceDN w:val="0"/>
        <w:adjustRightInd w:val="0"/>
        <w:spacing w:before="120" w:after="120"/>
        <w:jc w:val="center"/>
        <w:outlineLvl w:val="1"/>
        <w:rPr>
          <w:b/>
          <w:sz w:val="28"/>
          <w:szCs w:val="28"/>
        </w:rPr>
      </w:pPr>
      <w:r w:rsidRPr="007D5556">
        <w:rPr>
          <w:b/>
          <w:sz w:val="28"/>
          <w:szCs w:val="28"/>
        </w:rPr>
        <w:t>5. Досудебный (внесудебный) порядок обжалования решений</w:t>
      </w:r>
      <w:r>
        <w:rPr>
          <w:b/>
          <w:sz w:val="28"/>
          <w:szCs w:val="28"/>
        </w:rPr>
        <w:t xml:space="preserve"> </w:t>
      </w:r>
      <w:r w:rsidRPr="007D5556">
        <w:rPr>
          <w:b/>
          <w:sz w:val="28"/>
          <w:szCs w:val="28"/>
        </w:rPr>
        <w:t>и действий (бездействия) органа, предоставляющего</w:t>
      </w:r>
      <w:r>
        <w:rPr>
          <w:b/>
          <w:sz w:val="28"/>
          <w:szCs w:val="28"/>
        </w:rPr>
        <w:t xml:space="preserve"> </w:t>
      </w:r>
      <w:r w:rsidRPr="007D5556">
        <w:rPr>
          <w:b/>
          <w:sz w:val="28"/>
          <w:szCs w:val="28"/>
        </w:rPr>
        <w:t>муниципальную услугу, а также муниципальных служащих</w:t>
      </w:r>
    </w:p>
    <w:p w:rsidR="00E679E9" w:rsidRDefault="00E679E9" w:rsidP="00E679E9">
      <w:pPr>
        <w:pStyle w:val="a3"/>
        <w:spacing w:before="0" w:beforeAutospacing="0" w:after="0" w:afterAutospacing="0"/>
        <w:ind w:firstLine="600"/>
        <w:jc w:val="both"/>
        <w:rPr>
          <w:b/>
          <w:sz w:val="28"/>
          <w:szCs w:val="28"/>
        </w:rPr>
      </w:pPr>
      <w:r>
        <w:rPr>
          <w:sz w:val="28"/>
          <w:szCs w:val="28"/>
        </w:rPr>
        <w:t>5</w:t>
      </w:r>
      <w:r w:rsidRPr="00180433">
        <w:rPr>
          <w:sz w:val="28"/>
          <w:szCs w:val="28"/>
        </w:rPr>
        <w:t>.1.</w:t>
      </w:r>
      <w:r>
        <w:rPr>
          <w:sz w:val="28"/>
          <w:szCs w:val="28"/>
        </w:rPr>
        <w:t xml:space="preserve"> Порядок обжалования действий (бездействия) и принятых решений в процессе исполнения функций по предоставлению муниципальной услуги осуществляется в соответствии с Федеральным законом от 2 мая 2006 года № 59-ФЗ «О порядке рассмотрения обращений граждан Российской Федерации». </w:t>
      </w:r>
    </w:p>
    <w:p w:rsidR="00E679E9" w:rsidRDefault="00E679E9" w:rsidP="00E679E9">
      <w:pPr>
        <w:pStyle w:val="a3"/>
        <w:spacing w:before="0" w:beforeAutospacing="0" w:after="0" w:afterAutospacing="0"/>
        <w:ind w:firstLine="600"/>
        <w:jc w:val="both"/>
        <w:rPr>
          <w:sz w:val="28"/>
          <w:szCs w:val="28"/>
        </w:rPr>
      </w:pPr>
      <w:r>
        <w:rPr>
          <w:sz w:val="28"/>
          <w:szCs w:val="28"/>
        </w:rPr>
        <w:t>5</w:t>
      </w:r>
      <w:r w:rsidRPr="00180433">
        <w:rPr>
          <w:sz w:val="28"/>
          <w:szCs w:val="28"/>
        </w:rPr>
        <w:t>.2.</w:t>
      </w:r>
      <w:r>
        <w:rPr>
          <w:sz w:val="28"/>
          <w:szCs w:val="28"/>
        </w:rPr>
        <w:t xml:space="preserve"> Действия (бездействие) и решения, осуществляемые (принятые) в ходе исполнения функций по предоставлению муниципальной услуги на основании настоящего Регламента, могут быть обжалованы:</w:t>
      </w:r>
    </w:p>
    <w:p w:rsidR="00E679E9" w:rsidRDefault="00E679E9" w:rsidP="00E679E9">
      <w:pPr>
        <w:pStyle w:val="a3"/>
        <w:spacing w:before="0" w:beforeAutospacing="0" w:after="0" w:afterAutospacing="0"/>
        <w:ind w:firstLine="600"/>
        <w:jc w:val="both"/>
        <w:rPr>
          <w:sz w:val="28"/>
          <w:szCs w:val="28"/>
        </w:rPr>
      </w:pPr>
      <w:r>
        <w:rPr>
          <w:sz w:val="28"/>
          <w:szCs w:val="28"/>
        </w:rPr>
        <w:lastRenderedPageBreak/>
        <w:t>- в администрации</w:t>
      </w:r>
      <w:r w:rsidRPr="00434D8E">
        <w:rPr>
          <w:sz w:val="28"/>
          <w:szCs w:val="28"/>
        </w:rPr>
        <w:t xml:space="preserve"> </w:t>
      </w:r>
      <w:r>
        <w:rPr>
          <w:sz w:val="28"/>
          <w:szCs w:val="28"/>
        </w:rPr>
        <w:t>Бельского поселения;</w:t>
      </w:r>
    </w:p>
    <w:p w:rsidR="00E679E9" w:rsidRDefault="00E679E9" w:rsidP="00E679E9">
      <w:pPr>
        <w:pStyle w:val="a3"/>
        <w:spacing w:before="0" w:beforeAutospacing="0" w:after="0" w:afterAutospacing="0"/>
        <w:ind w:firstLine="600"/>
        <w:jc w:val="both"/>
        <w:rPr>
          <w:sz w:val="28"/>
          <w:szCs w:val="28"/>
        </w:rPr>
      </w:pPr>
      <w:r>
        <w:rPr>
          <w:sz w:val="28"/>
          <w:szCs w:val="28"/>
        </w:rPr>
        <w:t xml:space="preserve">- в отделе культуры администрации Черемховского </w:t>
      </w:r>
      <w:r w:rsidRPr="00DA7B40">
        <w:rPr>
          <w:sz w:val="28"/>
          <w:szCs w:val="28"/>
        </w:rPr>
        <w:t>района</w:t>
      </w:r>
      <w:r>
        <w:rPr>
          <w:sz w:val="28"/>
          <w:szCs w:val="28"/>
        </w:rPr>
        <w:t>;</w:t>
      </w:r>
    </w:p>
    <w:p w:rsidR="00E679E9" w:rsidRDefault="00E679E9" w:rsidP="00E679E9">
      <w:pPr>
        <w:pStyle w:val="a3"/>
        <w:spacing w:before="0" w:beforeAutospacing="0" w:after="0" w:afterAutospacing="0"/>
        <w:ind w:firstLine="600"/>
        <w:jc w:val="both"/>
        <w:rPr>
          <w:sz w:val="28"/>
          <w:szCs w:val="28"/>
        </w:rPr>
      </w:pPr>
      <w:r>
        <w:rPr>
          <w:sz w:val="28"/>
          <w:szCs w:val="28"/>
        </w:rPr>
        <w:t>- в прокуратуре г. Черемхово;</w:t>
      </w:r>
    </w:p>
    <w:p w:rsidR="00E679E9" w:rsidRDefault="00E679E9" w:rsidP="00E679E9">
      <w:pPr>
        <w:pStyle w:val="a3"/>
        <w:spacing w:before="0" w:beforeAutospacing="0" w:after="0" w:afterAutospacing="0"/>
        <w:ind w:firstLine="600"/>
        <w:jc w:val="both"/>
        <w:rPr>
          <w:sz w:val="28"/>
          <w:szCs w:val="28"/>
        </w:rPr>
      </w:pPr>
      <w:r>
        <w:rPr>
          <w:sz w:val="28"/>
          <w:szCs w:val="28"/>
        </w:rPr>
        <w:t xml:space="preserve"> - в суде. </w:t>
      </w:r>
    </w:p>
    <w:p w:rsidR="00E679E9" w:rsidRDefault="00E679E9" w:rsidP="00E679E9">
      <w:pPr>
        <w:pStyle w:val="a3"/>
        <w:spacing w:before="0" w:beforeAutospacing="0" w:after="0" w:afterAutospacing="0"/>
        <w:ind w:firstLine="600"/>
        <w:jc w:val="both"/>
        <w:rPr>
          <w:sz w:val="28"/>
          <w:szCs w:val="28"/>
        </w:rPr>
      </w:pPr>
      <w:r>
        <w:rPr>
          <w:sz w:val="28"/>
          <w:szCs w:val="28"/>
        </w:rPr>
        <w:t>5</w:t>
      </w:r>
      <w:r w:rsidRPr="00180433">
        <w:rPr>
          <w:sz w:val="28"/>
          <w:szCs w:val="28"/>
        </w:rPr>
        <w:t>.3.</w:t>
      </w:r>
      <w:r>
        <w:rPr>
          <w:sz w:val="28"/>
          <w:szCs w:val="28"/>
        </w:rPr>
        <w:t xml:space="preserve"> Досудебное обжалование: заинтересованные лица могут обратиться с жалобой на действия (бездействие) и решения, осуществляемые (принятые) в ходе исполнения функций по предоставлению муниципальной услуги на основании настоящего Регламента (далее – жалоба), письменно и устно.</w:t>
      </w:r>
    </w:p>
    <w:p w:rsidR="00E679E9" w:rsidRDefault="00E679E9" w:rsidP="00E679E9">
      <w:pPr>
        <w:pStyle w:val="a3"/>
        <w:spacing w:before="0" w:beforeAutospacing="0" w:after="0" w:afterAutospacing="0"/>
        <w:ind w:firstLine="600"/>
        <w:jc w:val="both"/>
        <w:rPr>
          <w:sz w:val="28"/>
          <w:szCs w:val="28"/>
        </w:rPr>
      </w:pPr>
      <w:r>
        <w:rPr>
          <w:sz w:val="28"/>
          <w:szCs w:val="28"/>
        </w:rPr>
        <w:t>В письменной жалобе указываются:</w:t>
      </w:r>
    </w:p>
    <w:p w:rsidR="00E679E9" w:rsidRDefault="00E679E9" w:rsidP="00E679E9">
      <w:pPr>
        <w:pStyle w:val="a3"/>
        <w:spacing w:before="0" w:beforeAutospacing="0" w:after="0" w:afterAutospacing="0"/>
        <w:ind w:firstLine="708"/>
        <w:jc w:val="both"/>
        <w:rPr>
          <w:sz w:val="28"/>
          <w:szCs w:val="28"/>
        </w:rPr>
      </w:pPr>
      <w:r>
        <w:rPr>
          <w:sz w:val="28"/>
          <w:szCs w:val="28"/>
        </w:rPr>
        <w:t xml:space="preserve"> - фамилия, имя, отчество заявителя или представителя заинтересованного лица;</w:t>
      </w:r>
    </w:p>
    <w:p w:rsidR="00E679E9" w:rsidRDefault="00E679E9" w:rsidP="00E679E9">
      <w:pPr>
        <w:pStyle w:val="a3"/>
        <w:spacing w:before="0" w:beforeAutospacing="0" w:after="0" w:afterAutospacing="0"/>
        <w:ind w:firstLine="708"/>
        <w:jc w:val="both"/>
        <w:rPr>
          <w:sz w:val="28"/>
          <w:szCs w:val="28"/>
        </w:rPr>
      </w:pPr>
      <w:r>
        <w:rPr>
          <w:sz w:val="28"/>
          <w:szCs w:val="28"/>
        </w:rPr>
        <w:t xml:space="preserve"> - полное наименование юридического лица (в случае обращения от имени юридического лица);</w:t>
      </w:r>
    </w:p>
    <w:p w:rsidR="00E679E9" w:rsidRDefault="00E679E9" w:rsidP="00E679E9">
      <w:pPr>
        <w:pStyle w:val="a3"/>
        <w:spacing w:before="0" w:beforeAutospacing="0" w:after="0" w:afterAutospacing="0"/>
        <w:ind w:firstLine="708"/>
        <w:jc w:val="both"/>
        <w:rPr>
          <w:sz w:val="28"/>
          <w:szCs w:val="28"/>
        </w:rPr>
      </w:pPr>
      <w:r>
        <w:rPr>
          <w:sz w:val="28"/>
          <w:szCs w:val="28"/>
        </w:rPr>
        <w:t>- почтовый адрес;</w:t>
      </w:r>
    </w:p>
    <w:p w:rsidR="00E679E9" w:rsidRDefault="00E679E9" w:rsidP="00E679E9">
      <w:pPr>
        <w:pStyle w:val="a3"/>
        <w:spacing w:before="0" w:beforeAutospacing="0" w:after="0" w:afterAutospacing="0"/>
        <w:ind w:firstLine="708"/>
        <w:jc w:val="both"/>
        <w:rPr>
          <w:sz w:val="28"/>
          <w:szCs w:val="28"/>
        </w:rPr>
      </w:pPr>
      <w:r>
        <w:rPr>
          <w:sz w:val="28"/>
          <w:szCs w:val="28"/>
        </w:rPr>
        <w:t>- предмет жалобы;</w:t>
      </w:r>
    </w:p>
    <w:p w:rsidR="00E679E9" w:rsidRDefault="00E679E9" w:rsidP="00E679E9">
      <w:pPr>
        <w:pStyle w:val="a3"/>
        <w:spacing w:before="0" w:beforeAutospacing="0" w:after="0" w:afterAutospacing="0"/>
        <w:ind w:firstLine="708"/>
        <w:jc w:val="both"/>
        <w:rPr>
          <w:sz w:val="28"/>
          <w:szCs w:val="28"/>
        </w:rPr>
      </w:pPr>
      <w:r>
        <w:rPr>
          <w:sz w:val="28"/>
          <w:szCs w:val="28"/>
        </w:rPr>
        <w:t>- личная подпись заинтересованного лица, дата.</w:t>
      </w:r>
    </w:p>
    <w:p w:rsidR="00E679E9" w:rsidRDefault="00E679E9" w:rsidP="00E679E9">
      <w:pPr>
        <w:pStyle w:val="a3"/>
        <w:spacing w:before="0" w:beforeAutospacing="0" w:after="0" w:afterAutospacing="0"/>
        <w:ind w:firstLine="708"/>
        <w:jc w:val="both"/>
        <w:rPr>
          <w:sz w:val="28"/>
          <w:szCs w:val="28"/>
        </w:rPr>
      </w:pPr>
      <w:r>
        <w:rPr>
          <w:sz w:val="28"/>
          <w:szCs w:val="28"/>
        </w:rPr>
        <w:t>К жалобе заявитель прилагает копии документов и материалы, характеризующие предмет жалобы.</w:t>
      </w:r>
    </w:p>
    <w:p w:rsidR="00E679E9" w:rsidRDefault="00E679E9" w:rsidP="00E679E9">
      <w:pPr>
        <w:pStyle w:val="a3"/>
        <w:spacing w:before="0" w:beforeAutospacing="0" w:after="0" w:afterAutospacing="0"/>
        <w:ind w:firstLine="708"/>
        <w:jc w:val="both"/>
        <w:rPr>
          <w:sz w:val="28"/>
          <w:szCs w:val="28"/>
        </w:rPr>
      </w:pPr>
      <w:r>
        <w:rPr>
          <w:sz w:val="28"/>
          <w:szCs w:val="28"/>
        </w:rPr>
        <w:t>5</w:t>
      </w:r>
      <w:r w:rsidRPr="00180433">
        <w:rPr>
          <w:sz w:val="28"/>
          <w:szCs w:val="28"/>
        </w:rPr>
        <w:t>.4.</w:t>
      </w:r>
      <w:r>
        <w:rPr>
          <w:sz w:val="28"/>
          <w:szCs w:val="28"/>
        </w:rPr>
        <w:t xml:space="preserve"> Право принятия решения по жалобам на исполнение функций по предоставлению муниципальной услуги предоставлено главе</w:t>
      </w:r>
      <w:r w:rsidRPr="00434D8E">
        <w:rPr>
          <w:sz w:val="28"/>
          <w:szCs w:val="28"/>
        </w:rPr>
        <w:t xml:space="preserve"> </w:t>
      </w:r>
      <w:r>
        <w:rPr>
          <w:sz w:val="28"/>
          <w:szCs w:val="28"/>
        </w:rPr>
        <w:t>Бельского муниципального образования.</w:t>
      </w:r>
    </w:p>
    <w:p w:rsidR="00E679E9" w:rsidRDefault="00E679E9" w:rsidP="00E679E9">
      <w:pPr>
        <w:pStyle w:val="a3"/>
        <w:spacing w:before="0" w:beforeAutospacing="0" w:after="0" w:afterAutospacing="0"/>
        <w:ind w:firstLine="708"/>
        <w:jc w:val="both"/>
        <w:rPr>
          <w:sz w:val="28"/>
          <w:szCs w:val="28"/>
        </w:rPr>
      </w:pPr>
      <w:r>
        <w:rPr>
          <w:sz w:val="28"/>
          <w:szCs w:val="28"/>
        </w:rPr>
        <w:t>5</w:t>
      </w:r>
      <w:r w:rsidRPr="00180433">
        <w:rPr>
          <w:sz w:val="28"/>
          <w:szCs w:val="28"/>
        </w:rPr>
        <w:t>.5.</w:t>
      </w:r>
      <w:r>
        <w:rPr>
          <w:sz w:val="28"/>
          <w:szCs w:val="28"/>
        </w:rPr>
        <w:t xml:space="preserve"> 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E679E9" w:rsidRDefault="00E679E9" w:rsidP="00E679E9">
      <w:pPr>
        <w:pStyle w:val="a3"/>
        <w:spacing w:before="0" w:beforeAutospacing="0" w:after="0" w:afterAutospacing="0"/>
        <w:ind w:firstLine="708"/>
        <w:jc w:val="both"/>
        <w:rPr>
          <w:sz w:val="28"/>
          <w:szCs w:val="28"/>
        </w:rPr>
      </w:pPr>
      <w:r>
        <w:rPr>
          <w:sz w:val="28"/>
          <w:szCs w:val="28"/>
        </w:rPr>
        <w:t>5</w:t>
      </w:r>
      <w:r w:rsidRPr="00180433">
        <w:rPr>
          <w:sz w:val="28"/>
          <w:szCs w:val="28"/>
        </w:rPr>
        <w:t>.6.</w:t>
      </w:r>
      <w:r>
        <w:rPr>
          <w:sz w:val="28"/>
          <w:szCs w:val="28"/>
        </w:rPr>
        <w:t xml:space="preserve"> Рассмотрение запроса (жалобы) осуществляется в срок до 30-ти календарных дней с момента поступления запроса (жалобы).</w:t>
      </w:r>
    </w:p>
    <w:p w:rsidR="00A309BE" w:rsidRPr="00851BA9" w:rsidRDefault="00A309BE" w:rsidP="00DC4479">
      <w:pPr>
        <w:autoSpaceDE w:val="0"/>
        <w:autoSpaceDN w:val="0"/>
        <w:adjustRightInd w:val="0"/>
        <w:ind w:firstLine="540"/>
        <w:jc w:val="both"/>
        <w:rPr>
          <w:sz w:val="28"/>
          <w:szCs w:val="28"/>
        </w:rPr>
      </w:pPr>
    </w:p>
    <w:p w:rsidR="00A309BE" w:rsidRDefault="00A309BE" w:rsidP="006314B5">
      <w:pPr>
        <w:pStyle w:val="ConsPlusNormal"/>
        <w:widowControl/>
        <w:ind w:firstLine="0"/>
        <w:jc w:val="both"/>
        <w:rPr>
          <w:rFonts w:ascii="Times New Roman" w:hAnsi="Times New Roman" w:cs="Times New Roman"/>
          <w:sz w:val="28"/>
          <w:szCs w:val="28"/>
        </w:rPr>
      </w:pPr>
    </w:p>
    <w:p w:rsidR="00A309BE" w:rsidRDefault="001203FF" w:rsidP="006314B5">
      <w:pPr>
        <w:rPr>
          <w:sz w:val="28"/>
          <w:szCs w:val="28"/>
        </w:rPr>
      </w:pPr>
      <w:r>
        <w:rPr>
          <w:sz w:val="28"/>
          <w:szCs w:val="28"/>
        </w:rPr>
        <w:t>Глава Бель</w:t>
      </w:r>
      <w:r w:rsidR="00A309BE">
        <w:rPr>
          <w:sz w:val="28"/>
          <w:szCs w:val="28"/>
        </w:rPr>
        <w:t>ского</w:t>
      </w:r>
    </w:p>
    <w:p w:rsidR="00A309BE" w:rsidRDefault="00A309BE" w:rsidP="006314B5">
      <w:pPr>
        <w:rPr>
          <w:sz w:val="28"/>
          <w:szCs w:val="28"/>
        </w:rPr>
      </w:pPr>
      <w:r>
        <w:rPr>
          <w:sz w:val="28"/>
          <w:szCs w:val="28"/>
        </w:rPr>
        <w:t>муниципального</w:t>
      </w:r>
      <w:r w:rsidR="001203FF">
        <w:rPr>
          <w:sz w:val="28"/>
          <w:szCs w:val="28"/>
        </w:rPr>
        <w:t xml:space="preserve"> образования</w:t>
      </w:r>
      <w:r w:rsidR="001203FF">
        <w:rPr>
          <w:sz w:val="28"/>
          <w:szCs w:val="28"/>
        </w:rPr>
        <w:tab/>
      </w:r>
      <w:r w:rsidR="001203FF">
        <w:rPr>
          <w:sz w:val="28"/>
          <w:szCs w:val="28"/>
        </w:rPr>
        <w:tab/>
      </w:r>
      <w:r w:rsidR="001203FF">
        <w:rPr>
          <w:sz w:val="28"/>
          <w:szCs w:val="28"/>
        </w:rPr>
        <w:tab/>
      </w:r>
      <w:r w:rsidR="001203FF">
        <w:rPr>
          <w:sz w:val="28"/>
          <w:szCs w:val="28"/>
        </w:rPr>
        <w:tab/>
      </w:r>
      <w:r w:rsidR="001203FF">
        <w:rPr>
          <w:sz w:val="28"/>
          <w:szCs w:val="28"/>
        </w:rPr>
        <w:tab/>
      </w:r>
      <w:r w:rsidR="001203FF">
        <w:rPr>
          <w:sz w:val="28"/>
          <w:szCs w:val="28"/>
        </w:rPr>
        <w:tab/>
        <w:t>Д.Э.Матайс</w:t>
      </w:r>
    </w:p>
    <w:p w:rsidR="00A309BE" w:rsidRDefault="00A309BE" w:rsidP="006314B5">
      <w:pPr>
        <w:rPr>
          <w:sz w:val="28"/>
          <w:szCs w:val="28"/>
        </w:rPr>
      </w:pPr>
    </w:p>
    <w:p w:rsidR="00A309BE" w:rsidRDefault="00A309BE" w:rsidP="006314B5">
      <w:pPr>
        <w:rPr>
          <w:sz w:val="28"/>
          <w:szCs w:val="28"/>
        </w:rPr>
      </w:pPr>
    </w:p>
    <w:p w:rsidR="00A309BE" w:rsidRDefault="00A309BE" w:rsidP="006314B5">
      <w:pPr>
        <w:rPr>
          <w:sz w:val="28"/>
          <w:szCs w:val="28"/>
        </w:rPr>
      </w:pPr>
    </w:p>
    <w:p w:rsidR="00A309BE" w:rsidRDefault="00A309BE" w:rsidP="006314B5">
      <w:pPr>
        <w:rPr>
          <w:sz w:val="28"/>
          <w:szCs w:val="28"/>
        </w:rPr>
      </w:pPr>
    </w:p>
    <w:p w:rsidR="00A309BE" w:rsidRDefault="00A309BE" w:rsidP="006314B5">
      <w:pPr>
        <w:rPr>
          <w:sz w:val="28"/>
          <w:szCs w:val="28"/>
        </w:rPr>
      </w:pPr>
    </w:p>
    <w:p w:rsidR="00A309BE" w:rsidRDefault="00A309BE" w:rsidP="006314B5">
      <w:pPr>
        <w:rPr>
          <w:sz w:val="28"/>
          <w:szCs w:val="28"/>
        </w:rPr>
      </w:pPr>
    </w:p>
    <w:p w:rsidR="0031629A" w:rsidRDefault="0031629A" w:rsidP="006314B5">
      <w:pPr>
        <w:rPr>
          <w:sz w:val="28"/>
          <w:szCs w:val="28"/>
        </w:rPr>
      </w:pPr>
    </w:p>
    <w:p w:rsidR="00B62CA9" w:rsidRDefault="00B62CA9" w:rsidP="006314B5">
      <w:pPr>
        <w:rPr>
          <w:sz w:val="28"/>
          <w:szCs w:val="28"/>
        </w:rPr>
      </w:pPr>
    </w:p>
    <w:p w:rsidR="00086A5D" w:rsidRDefault="00086A5D" w:rsidP="006314B5">
      <w:pPr>
        <w:rPr>
          <w:sz w:val="28"/>
          <w:szCs w:val="28"/>
        </w:rPr>
      </w:pPr>
    </w:p>
    <w:p w:rsidR="00086A5D" w:rsidRDefault="00086A5D" w:rsidP="006314B5">
      <w:pPr>
        <w:rPr>
          <w:sz w:val="28"/>
          <w:szCs w:val="28"/>
        </w:rPr>
      </w:pPr>
    </w:p>
    <w:p w:rsidR="00086A5D" w:rsidRDefault="00086A5D" w:rsidP="006314B5">
      <w:pPr>
        <w:rPr>
          <w:sz w:val="28"/>
          <w:szCs w:val="28"/>
        </w:rPr>
      </w:pPr>
    </w:p>
    <w:p w:rsidR="00086A5D" w:rsidRDefault="00086A5D" w:rsidP="006314B5">
      <w:pPr>
        <w:rPr>
          <w:sz w:val="28"/>
          <w:szCs w:val="28"/>
        </w:rPr>
      </w:pPr>
    </w:p>
    <w:p w:rsidR="00086A5D" w:rsidRDefault="00086A5D" w:rsidP="006314B5">
      <w:pPr>
        <w:rPr>
          <w:sz w:val="28"/>
          <w:szCs w:val="28"/>
        </w:rPr>
      </w:pPr>
    </w:p>
    <w:p w:rsidR="00124945" w:rsidRDefault="00124945" w:rsidP="006314B5">
      <w:pPr>
        <w:rPr>
          <w:sz w:val="28"/>
          <w:szCs w:val="28"/>
        </w:rPr>
      </w:pPr>
    </w:p>
    <w:p w:rsidR="00A309BE" w:rsidRDefault="00A309BE" w:rsidP="006314B5">
      <w:pPr>
        <w:rPr>
          <w:sz w:val="28"/>
          <w:szCs w:val="28"/>
        </w:rPr>
      </w:pPr>
    </w:p>
    <w:p w:rsidR="00A309BE" w:rsidRDefault="00A309BE" w:rsidP="006314B5">
      <w:pPr>
        <w:jc w:val="right"/>
        <w:rPr>
          <w:bCs/>
          <w:color w:val="000000"/>
        </w:rPr>
      </w:pPr>
      <w:r>
        <w:rPr>
          <w:bCs/>
          <w:color w:val="000000"/>
        </w:rPr>
        <w:lastRenderedPageBreak/>
        <w:t xml:space="preserve">Приложение № 1 к Административному </w:t>
      </w:r>
    </w:p>
    <w:p w:rsidR="00E679E9" w:rsidRDefault="00E679E9" w:rsidP="00E679E9">
      <w:pPr>
        <w:jc w:val="right"/>
      </w:pPr>
      <w:r>
        <w:rPr>
          <w:bCs/>
          <w:color w:val="000000"/>
        </w:rPr>
        <w:t xml:space="preserve">Регламенту </w:t>
      </w:r>
      <w:r w:rsidRPr="00E679E9">
        <w:t>по предоставлению муниципальной</w:t>
      </w:r>
    </w:p>
    <w:p w:rsidR="00E679E9" w:rsidRDefault="00E679E9" w:rsidP="00E679E9">
      <w:pPr>
        <w:jc w:val="right"/>
      </w:pPr>
      <w:r w:rsidRPr="00E679E9">
        <w:t xml:space="preserve"> услуги организация досуга и обеспечение жителей</w:t>
      </w:r>
    </w:p>
    <w:p w:rsidR="00A309BE" w:rsidRPr="00E679E9" w:rsidRDefault="00E679E9" w:rsidP="00E679E9">
      <w:pPr>
        <w:jc w:val="right"/>
        <w:rPr>
          <w:bCs/>
          <w:color w:val="000000"/>
        </w:rPr>
      </w:pPr>
      <w:r w:rsidRPr="00E679E9">
        <w:t xml:space="preserve"> услугами учреждений культуры.»</w:t>
      </w:r>
    </w:p>
    <w:p w:rsidR="00A309BE" w:rsidRPr="00BD2713" w:rsidRDefault="00A309BE" w:rsidP="000E7414">
      <w:pPr>
        <w:pStyle w:val="HTML"/>
        <w:jc w:val="right"/>
        <w:rPr>
          <w:rFonts w:ascii="Times New Roman" w:hAnsi="Times New Roman" w:cs="Times New Roman"/>
          <w:color w:val="000000"/>
          <w:sz w:val="24"/>
          <w:szCs w:val="24"/>
        </w:rPr>
      </w:pPr>
      <w:r w:rsidRPr="00BD2713">
        <w:rPr>
          <w:rFonts w:ascii="Times New Roman" w:hAnsi="Times New Roman" w:cs="Times New Roman"/>
          <w:color w:val="000000"/>
          <w:sz w:val="24"/>
          <w:szCs w:val="24"/>
        </w:rPr>
        <w:t xml:space="preserve">Главе </w:t>
      </w:r>
      <w:r w:rsidR="001203FF">
        <w:rPr>
          <w:rFonts w:ascii="Times New Roman" w:hAnsi="Times New Roman" w:cs="Times New Roman"/>
          <w:color w:val="000000"/>
          <w:sz w:val="24"/>
          <w:szCs w:val="24"/>
        </w:rPr>
        <w:t>Бель</w:t>
      </w:r>
      <w:r>
        <w:rPr>
          <w:rFonts w:ascii="Times New Roman" w:hAnsi="Times New Roman" w:cs="Times New Roman"/>
          <w:color w:val="000000"/>
          <w:sz w:val="24"/>
          <w:szCs w:val="24"/>
        </w:rPr>
        <w:t>ского муниципального образования</w:t>
      </w:r>
    </w:p>
    <w:p w:rsidR="00A309BE" w:rsidRPr="00BD2713" w:rsidRDefault="00A309BE" w:rsidP="000E7414">
      <w:pPr>
        <w:pStyle w:val="HTML"/>
        <w:jc w:val="right"/>
        <w:rPr>
          <w:rFonts w:ascii="Times New Roman" w:hAnsi="Times New Roman" w:cs="Times New Roman"/>
          <w:color w:val="000000"/>
          <w:sz w:val="24"/>
          <w:szCs w:val="24"/>
        </w:rPr>
      </w:pPr>
    </w:p>
    <w:p w:rsidR="00A309BE" w:rsidRPr="00BD2713" w:rsidRDefault="00A309BE" w:rsidP="009A25C5">
      <w:pPr>
        <w:pStyle w:val="HTML"/>
        <w:jc w:val="right"/>
        <w:rPr>
          <w:rFonts w:ascii="Times New Roman" w:hAnsi="Times New Roman" w:cs="Times New Roman"/>
          <w:color w:val="000000"/>
          <w:sz w:val="24"/>
          <w:szCs w:val="24"/>
        </w:rPr>
      </w:pPr>
      <w:r w:rsidRPr="00BD2713">
        <w:rPr>
          <w:rFonts w:ascii="Times New Roman" w:hAnsi="Times New Roman" w:cs="Times New Roman"/>
          <w:color w:val="000000"/>
          <w:sz w:val="24"/>
          <w:szCs w:val="24"/>
        </w:rPr>
        <w:t>от__________________________________________________</w:t>
      </w:r>
    </w:p>
    <w:p w:rsidR="00A309BE" w:rsidRPr="00BD2713" w:rsidRDefault="00A309BE" w:rsidP="000E7414">
      <w:pPr>
        <w:pStyle w:val="HTML"/>
        <w:jc w:val="right"/>
        <w:rPr>
          <w:rFonts w:ascii="Times New Roman" w:hAnsi="Times New Roman" w:cs="Times New Roman"/>
          <w:color w:val="000000"/>
          <w:sz w:val="24"/>
          <w:szCs w:val="24"/>
        </w:rPr>
      </w:pPr>
      <w:r w:rsidRPr="00BD2713">
        <w:rPr>
          <w:rFonts w:ascii="Times New Roman" w:hAnsi="Times New Roman" w:cs="Times New Roman"/>
          <w:color w:val="000000"/>
          <w:sz w:val="24"/>
          <w:szCs w:val="24"/>
        </w:rPr>
        <w:t>(Ф.И.О. гражданина, должность, наименование организации),</w:t>
      </w:r>
    </w:p>
    <w:p w:rsidR="00A309BE" w:rsidRPr="00BD2713" w:rsidRDefault="009A25C5" w:rsidP="000E7414">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309BE" w:rsidRPr="00BD2713">
        <w:rPr>
          <w:rFonts w:ascii="Times New Roman" w:hAnsi="Times New Roman" w:cs="Times New Roman"/>
          <w:color w:val="000000"/>
          <w:sz w:val="24"/>
          <w:szCs w:val="24"/>
        </w:rPr>
        <w:t>проживающего (зарегистрированного) по адресу:</w:t>
      </w:r>
    </w:p>
    <w:p w:rsidR="00A309BE" w:rsidRPr="00BD2713" w:rsidRDefault="00A309BE" w:rsidP="000E7414">
      <w:pPr>
        <w:pStyle w:val="HTML"/>
        <w:jc w:val="right"/>
        <w:rPr>
          <w:rFonts w:ascii="Times New Roman" w:hAnsi="Times New Roman" w:cs="Times New Roman"/>
          <w:color w:val="000000"/>
          <w:sz w:val="24"/>
          <w:szCs w:val="24"/>
        </w:rPr>
      </w:pPr>
      <w:r w:rsidRPr="00BD2713">
        <w:rPr>
          <w:rFonts w:ascii="Times New Roman" w:hAnsi="Times New Roman" w:cs="Times New Roman"/>
          <w:color w:val="000000"/>
          <w:sz w:val="24"/>
          <w:szCs w:val="24"/>
        </w:rPr>
        <w:t>_________________________________________</w:t>
      </w:r>
    </w:p>
    <w:p w:rsidR="00A309BE" w:rsidRPr="00BD2713" w:rsidRDefault="00A309BE" w:rsidP="000E7414">
      <w:pPr>
        <w:pStyle w:val="HTML"/>
        <w:jc w:val="right"/>
        <w:rPr>
          <w:rFonts w:ascii="Times New Roman" w:hAnsi="Times New Roman" w:cs="Times New Roman"/>
          <w:color w:val="000000"/>
          <w:sz w:val="24"/>
          <w:szCs w:val="24"/>
        </w:rPr>
      </w:pPr>
      <w:r w:rsidRPr="00BD2713">
        <w:rPr>
          <w:rFonts w:ascii="Times New Roman" w:hAnsi="Times New Roman" w:cs="Times New Roman"/>
          <w:color w:val="000000"/>
          <w:sz w:val="24"/>
          <w:szCs w:val="24"/>
        </w:rPr>
        <w:t>_________________________________________</w:t>
      </w:r>
    </w:p>
    <w:p w:rsidR="00A309BE" w:rsidRPr="00BD2713" w:rsidRDefault="00A309BE" w:rsidP="000E7414">
      <w:pPr>
        <w:pStyle w:val="HTML"/>
        <w:jc w:val="right"/>
        <w:rPr>
          <w:rFonts w:ascii="Times New Roman" w:hAnsi="Times New Roman" w:cs="Times New Roman"/>
          <w:color w:val="000000"/>
          <w:sz w:val="24"/>
          <w:szCs w:val="24"/>
        </w:rPr>
      </w:pPr>
      <w:r w:rsidRPr="00BD2713">
        <w:rPr>
          <w:rFonts w:ascii="Times New Roman" w:hAnsi="Times New Roman" w:cs="Times New Roman"/>
          <w:color w:val="000000"/>
          <w:sz w:val="24"/>
          <w:szCs w:val="24"/>
        </w:rPr>
        <w:t>(конт. тел. __________________)</w:t>
      </w:r>
    </w:p>
    <w:p w:rsidR="00A309BE" w:rsidRPr="00BD2713" w:rsidRDefault="00A309BE" w:rsidP="000E7414">
      <w:pPr>
        <w:jc w:val="right"/>
        <w:rPr>
          <w:color w:val="000000"/>
        </w:rPr>
      </w:pPr>
      <w:r w:rsidRPr="00BD2713">
        <w:rPr>
          <w:color w:val="000000"/>
        </w:rPr>
        <w:br/>
      </w:r>
    </w:p>
    <w:p w:rsidR="00A309BE" w:rsidRPr="00BD2713" w:rsidRDefault="00A309BE" w:rsidP="000E7414">
      <w:pPr>
        <w:pStyle w:val="HTML"/>
        <w:jc w:val="center"/>
        <w:rPr>
          <w:rFonts w:ascii="Times New Roman" w:hAnsi="Times New Roman" w:cs="Times New Roman"/>
          <w:b/>
          <w:sz w:val="24"/>
          <w:szCs w:val="24"/>
        </w:rPr>
      </w:pPr>
      <w:r w:rsidRPr="00BD2713">
        <w:rPr>
          <w:rFonts w:ascii="Times New Roman" w:hAnsi="Times New Roman" w:cs="Times New Roman"/>
          <w:b/>
          <w:sz w:val="24"/>
          <w:szCs w:val="24"/>
        </w:rPr>
        <w:t>ЗАЯВЛЕНИЕ</w:t>
      </w:r>
      <w:r w:rsidRPr="00BD2713">
        <w:rPr>
          <w:rFonts w:ascii="Times New Roman" w:hAnsi="Times New Roman" w:cs="Times New Roman"/>
          <w:b/>
          <w:sz w:val="24"/>
          <w:szCs w:val="24"/>
        </w:rPr>
        <w:br/>
      </w:r>
    </w:p>
    <w:p w:rsidR="00A309BE" w:rsidRPr="00BD2713" w:rsidRDefault="00A309BE" w:rsidP="000E7414">
      <w:pPr>
        <w:pStyle w:val="HTML"/>
        <w:jc w:val="center"/>
        <w:rPr>
          <w:rFonts w:ascii="Times New Roman" w:hAnsi="Times New Roman" w:cs="Times New Roman"/>
          <w:color w:val="000000"/>
          <w:sz w:val="24"/>
          <w:szCs w:val="24"/>
        </w:rPr>
      </w:pPr>
    </w:p>
    <w:p w:rsidR="00A309BE" w:rsidRPr="00BD2713" w:rsidRDefault="00A309BE" w:rsidP="000E7414">
      <w:pPr>
        <w:pStyle w:val="HTML"/>
        <w:jc w:val="center"/>
        <w:rPr>
          <w:rFonts w:ascii="Times New Roman" w:hAnsi="Times New Roman" w:cs="Times New Roman"/>
          <w:color w:val="000000"/>
          <w:sz w:val="24"/>
          <w:szCs w:val="24"/>
        </w:rPr>
      </w:pPr>
      <w:r w:rsidRPr="00BD2713">
        <w:rPr>
          <w:rFonts w:ascii="Times New Roman" w:hAnsi="Times New Roman" w:cs="Times New Roman"/>
          <w:color w:val="000000"/>
          <w:sz w:val="24"/>
          <w:szCs w:val="24"/>
        </w:rPr>
        <w:t>________________________________________________________________________</w:t>
      </w:r>
    </w:p>
    <w:p w:rsidR="00A309BE" w:rsidRPr="00BD2713" w:rsidRDefault="00A309BE" w:rsidP="000E7414">
      <w:pPr>
        <w:pStyle w:val="HTML"/>
        <w:jc w:val="center"/>
        <w:rPr>
          <w:rFonts w:ascii="Times New Roman" w:hAnsi="Times New Roman" w:cs="Times New Roman"/>
          <w:color w:val="000000"/>
          <w:sz w:val="24"/>
          <w:szCs w:val="24"/>
        </w:rPr>
      </w:pPr>
      <w:r w:rsidRPr="00BD2713">
        <w:rPr>
          <w:rFonts w:ascii="Times New Roman" w:hAnsi="Times New Roman" w:cs="Times New Roman"/>
          <w:color w:val="000000"/>
          <w:sz w:val="24"/>
          <w:szCs w:val="24"/>
        </w:rPr>
        <w:t>()</w:t>
      </w:r>
    </w:p>
    <w:p w:rsidR="00A309BE" w:rsidRPr="00BD2713" w:rsidRDefault="00A309BE" w:rsidP="000E7414">
      <w:pPr>
        <w:pStyle w:val="HTML"/>
        <w:jc w:val="center"/>
        <w:rPr>
          <w:rFonts w:ascii="Times New Roman" w:hAnsi="Times New Roman" w:cs="Times New Roman"/>
          <w:color w:val="000000"/>
          <w:sz w:val="24"/>
          <w:szCs w:val="24"/>
        </w:rPr>
      </w:pPr>
      <w:r w:rsidRPr="00BD2713">
        <w:rPr>
          <w:rFonts w:ascii="Times New Roman" w:hAnsi="Times New Roman" w:cs="Times New Roman"/>
          <w:color w:val="000000"/>
          <w:sz w:val="24"/>
          <w:szCs w:val="24"/>
        </w:rPr>
        <w:t>________________________________________________________________________</w:t>
      </w:r>
    </w:p>
    <w:p w:rsidR="00A309BE" w:rsidRPr="00BD2713" w:rsidRDefault="00A309BE" w:rsidP="000E7414">
      <w:pPr>
        <w:pStyle w:val="HTML"/>
        <w:jc w:val="center"/>
        <w:rPr>
          <w:rFonts w:ascii="Times New Roman" w:hAnsi="Times New Roman" w:cs="Times New Roman"/>
          <w:color w:val="000000"/>
          <w:sz w:val="24"/>
          <w:szCs w:val="24"/>
        </w:rPr>
      </w:pPr>
      <w:r w:rsidRPr="00BD2713">
        <w:rPr>
          <w:rFonts w:ascii="Times New Roman" w:hAnsi="Times New Roman" w:cs="Times New Roman"/>
          <w:color w:val="000000"/>
          <w:sz w:val="24"/>
          <w:szCs w:val="24"/>
        </w:rPr>
        <w:t>________________________________________________________________________</w:t>
      </w:r>
    </w:p>
    <w:p w:rsidR="00A309BE" w:rsidRPr="00BD2713" w:rsidRDefault="00A309BE" w:rsidP="000E7414">
      <w:pPr>
        <w:pStyle w:val="HTML"/>
        <w:jc w:val="center"/>
        <w:rPr>
          <w:rFonts w:ascii="Times New Roman" w:hAnsi="Times New Roman" w:cs="Times New Roman"/>
          <w:color w:val="000000"/>
          <w:sz w:val="24"/>
          <w:szCs w:val="24"/>
        </w:rPr>
      </w:pPr>
      <w:r w:rsidRPr="00BD2713">
        <w:rPr>
          <w:rFonts w:ascii="Times New Roman" w:hAnsi="Times New Roman" w:cs="Times New Roman"/>
          <w:color w:val="000000"/>
          <w:sz w:val="24"/>
          <w:szCs w:val="24"/>
        </w:rPr>
        <w:t>_______________________________________________________________________</w:t>
      </w:r>
    </w:p>
    <w:p w:rsidR="00A309BE" w:rsidRPr="00BD2713" w:rsidRDefault="00A309BE" w:rsidP="000E7414">
      <w:pPr>
        <w:pStyle w:val="HTML"/>
        <w:jc w:val="center"/>
        <w:rPr>
          <w:rFonts w:ascii="Times New Roman" w:hAnsi="Times New Roman" w:cs="Times New Roman"/>
          <w:color w:val="000000"/>
          <w:sz w:val="24"/>
          <w:szCs w:val="24"/>
        </w:rPr>
      </w:pPr>
      <w:r w:rsidRPr="00BD2713">
        <w:rPr>
          <w:rFonts w:ascii="Times New Roman" w:hAnsi="Times New Roman" w:cs="Times New Roman"/>
          <w:color w:val="000000"/>
          <w:sz w:val="24"/>
          <w:szCs w:val="24"/>
        </w:rPr>
        <w:t>для _______________________________________________________________________</w:t>
      </w:r>
    </w:p>
    <w:p w:rsidR="00A309BE" w:rsidRPr="00BD2713" w:rsidRDefault="00A309BE" w:rsidP="000E7414">
      <w:pPr>
        <w:pStyle w:val="HTML"/>
        <w:jc w:val="center"/>
        <w:rPr>
          <w:rFonts w:ascii="Times New Roman" w:hAnsi="Times New Roman" w:cs="Times New Roman"/>
          <w:color w:val="000000"/>
          <w:sz w:val="24"/>
          <w:szCs w:val="24"/>
        </w:rPr>
      </w:pPr>
      <w:r w:rsidRPr="00BD2713">
        <w:rPr>
          <w:rFonts w:ascii="Times New Roman" w:hAnsi="Times New Roman" w:cs="Times New Roman"/>
          <w:color w:val="000000"/>
          <w:sz w:val="24"/>
          <w:szCs w:val="24"/>
        </w:rPr>
        <w:t>(указать причину выдачи)</w:t>
      </w:r>
    </w:p>
    <w:p w:rsidR="00A309BE" w:rsidRPr="00BD2713" w:rsidRDefault="00A309BE" w:rsidP="000E7414">
      <w:pPr>
        <w:pStyle w:val="HTML"/>
        <w:rPr>
          <w:rFonts w:ascii="Times New Roman" w:hAnsi="Times New Roman" w:cs="Times New Roman"/>
          <w:color w:val="000000"/>
          <w:sz w:val="24"/>
          <w:szCs w:val="24"/>
        </w:rPr>
      </w:pPr>
    </w:p>
    <w:p w:rsidR="00A309BE" w:rsidRPr="00BD2713" w:rsidRDefault="00A309BE" w:rsidP="000E7414">
      <w:pPr>
        <w:pStyle w:val="HTML"/>
        <w:rPr>
          <w:rFonts w:ascii="Times New Roman" w:hAnsi="Times New Roman" w:cs="Times New Roman"/>
          <w:color w:val="000000"/>
          <w:sz w:val="24"/>
          <w:szCs w:val="24"/>
        </w:rPr>
      </w:pPr>
    </w:p>
    <w:p w:rsidR="00A309BE" w:rsidRPr="00BD2713" w:rsidRDefault="00A309BE" w:rsidP="000E7414">
      <w:pPr>
        <w:pStyle w:val="HTML"/>
        <w:rPr>
          <w:rFonts w:ascii="Times New Roman" w:hAnsi="Times New Roman" w:cs="Times New Roman"/>
          <w:color w:val="000000"/>
          <w:sz w:val="24"/>
          <w:szCs w:val="24"/>
        </w:rPr>
      </w:pPr>
      <w:r w:rsidRPr="00BD2713">
        <w:rPr>
          <w:rFonts w:ascii="Times New Roman" w:hAnsi="Times New Roman" w:cs="Times New Roman"/>
          <w:color w:val="000000"/>
          <w:sz w:val="24"/>
          <w:szCs w:val="24"/>
        </w:rPr>
        <w:t>Необходимое количество экземпляров: _________________.</w:t>
      </w:r>
    </w:p>
    <w:p w:rsidR="00A309BE" w:rsidRPr="00BD2713" w:rsidRDefault="00A309BE" w:rsidP="000E7414">
      <w:pPr>
        <w:pStyle w:val="HTML"/>
        <w:rPr>
          <w:rFonts w:ascii="Times New Roman" w:hAnsi="Times New Roman" w:cs="Times New Roman"/>
          <w:color w:val="000000"/>
          <w:sz w:val="24"/>
          <w:szCs w:val="24"/>
        </w:rPr>
      </w:pPr>
    </w:p>
    <w:p w:rsidR="00A309BE" w:rsidRPr="00BD2713" w:rsidRDefault="00A309BE" w:rsidP="000E7414">
      <w:pPr>
        <w:pStyle w:val="HTML"/>
        <w:rPr>
          <w:rFonts w:ascii="Times New Roman" w:hAnsi="Times New Roman" w:cs="Times New Roman"/>
          <w:color w:val="000000"/>
          <w:sz w:val="24"/>
          <w:szCs w:val="24"/>
        </w:rPr>
      </w:pPr>
    </w:p>
    <w:p w:rsidR="00A309BE" w:rsidRPr="00BD2713" w:rsidRDefault="00A309BE" w:rsidP="000E7414">
      <w:pPr>
        <w:pStyle w:val="HTML"/>
        <w:rPr>
          <w:rFonts w:ascii="Times New Roman" w:hAnsi="Times New Roman" w:cs="Times New Roman"/>
          <w:color w:val="000000"/>
          <w:sz w:val="24"/>
          <w:szCs w:val="24"/>
        </w:rPr>
      </w:pPr>
      <w:r w:rsidRPr="00BD2713">
        <w:rPr>
          <w:rFonts w:ascii="Times New Roman" w:hAnsi="Times New Roman" w:cs="Times New Roman"/>
          <w:color w:val="000000"/>
          <w:sz w:val="24"/>
          <w:szCs w:val="24"/>
        </w:rPr>
        <w:t xml:space="preserve">Доверенность от ___________ № ______________ на </w:t>
      </w:r>
    </w:p>
    <w:p w:rsidR="00A309BE" w:rsidRPr="00BD2713" w:rsidRDefault="00A309BE" w:rsidP="000E7414">
      <w:pPr>
        <w:pStyle w:val="HTML"/>
        <w:rPr>
          <w:rFonts w:ascii="Times New Roman" w:hAnsi="Times New Roman" w:cs="Times New Roman"/>
          <w:color w:val="000000"/>
          <w:sz w:val="24"/>
          <w:szCs w:val="24"/>
        </w:rPr>
      </w:pPr>
    </w:p>
    <w:p w:rsidR="00A309BE" w:rsidRPr="00BD2713" w:rsidRDefault="00A309BE" w:rsidP="000E7414">
      <w:pPr>
        <w:pStyle w:val="HTML"/>
        <w:rPr>
          <w:rFonts w:ascii="Times New Roman" w:hAnsi="Times New Roman" w:cs="Times New Roman"/>
          <w:color w:val="000000"/>
          <w:sz w:val="24"/>
          <w:szCs w:val="24"/>
        </w:rPr>
      </w:pPr>
    </w:p>
    <w:p w:rsidR="00A309BE" w:rsidRPr="00BD2713" w:rsidRDefault="00A309BE" w:rsidP="000E7414">
      <w:pPr>
        <w:pStyle w:val="HTML"/>
        <w:jc w:val="center"/>
        <w:rPr>
          <w:rFonts w:ascii="Times New Roman" w:hAnsi="Times New Roman" w:cs="Times New Roman"/>
          <w:color w:val="000000"/>
          <w:sz w:val="24"/>
          <w:szCs w:val="24"/>
        </w:rPr>
      </w:pPr>
    </w:p>
    <w:p w:rsidR="00A309BE" w:rsidRPr="00BD2713" w:rsidRDefault="009A25C5" w:rsidP="000E7414">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309BE" w:rsidRPr="00BD2713">
        <w:rPr>
          <w:rFonts w:ascii="Times New Roman" w:hAnsi="Times New Roman" w:cs="Times New Roman"/>
          <w:color w:val="000000"/>
          <w:sz w:val="24"/>
          <w:szCs w:val="24"/>
        </w:rPr>
        <w:t xml:space="preserve"> ___________________________</w:t>
      </w:r>
    </w:p>
    <w:p w:rsidR="00A309BE" w:rsidRPr="00BD2713" w:rsidRDefault="00A309BE" w:rsidP="000E7414">
      <w:pPr>
        <w:pStyle w:val="HTML"/>
        <w:rPr>
          <w:rFonts w:ascii="Times New Roman" w:hAnsi="Times New Roman" w:cs="Times New Roman"/>
          <w:color w:val="000000"/>
          <w:sz w:val="28"/>
          <w:szCs w:val="28"/>
        </w:rPr>
      </w:pPr>
      <w:r w:rsidRPr="00BD2713">
        <w:rPr>
          <w:rFonts w:ascii="Times New Roman" w:hAnsi="Times New Roman" w:cs="Times New Roman"/>
          <w:color w:val="000000"/>
          <w:sz w:val="24"/>
          <w:szCs w:val="24"/>
        </w:rPr>
        <w:tab/>
        <w:t>(подпись)</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D2713">
        <w:rPr>
          <w:rFonts w:ascii="Times New Roman" w:hAnsi="Times New Roman" w:cs="Times New Roman"/>
          <w:color w:val="000000"/>
          <w:sz w:val="24"/>
          <w:szCs w:val="24"/>
        </w:rPr>
        <w:t>(расшифровка подписи)</w:t>
      </w:r>
    </w:p>
    <w:p w:rsidR="00A309BE" w:rsidRPr="00BD2713" w:rsidRDefault="00A309BE" w:rsidP="000E7414">
      <w:pPr>
        <w:jc w:val="both"/>
        <w:rPr>
          <w:sz w:val="28"/>
          <w:szCs w:val="28"/>
        </w:rPr>
      </w:pPr>
    </w:p>
    <w:p w:rsidR="00A309BE" w:rsidRPr="00BD2713" w:rsidRDefault="00A309BE" w:rsidP="000E7414">
      <w:pPr>
        <w:jc w:val="both"/>
        <w:rPr>
          <w:sz w:val="28"/>
          <w:szCs w:val="28"/>
        </w:rPr>
      </w:pPr>
    </w:p>
    <w:p w:rsidR="00A309BE" w:rsidRPr="00BD2713" w:rsidRDefault="00A309BE" w:rsidP="000E7414">
      <w:pPr>
        <w:jc w:val="both"/>
        <w:rPr>
          <w:sz w:val="28"/>
          <w:szCs w:val="28"/>
        </w:rPr>
      </w:pPr>
    </w:p>
    <w:p w:rsidR="00A309BE" w:rsidRPr="00BD2713" w:rsidRDefault="00A309BE" w:rsidP="000E7414">
      <w:pPr>
        <w:jc w:val="both"/>
        <w:rPr>
          <w:sz w:val="28"/>
          <w:szCs w:val="28"/>
        </w:rPr>
      </w:pPr>
    </w:p>
    <w:p w:rsidR="00A309BE" w:rsidRPr="00BD2713" w:rsidRDefault="00A309BE" w:rsidP="000E7414">
      <w:pPr>
        <w:jc w:val="both"/>
        <w:rPr>
          <w:sz w:val="28"/>
          <w:szCs w:val="28"/>
        </w:rPr>
      </w:pPr>
    </w:p>
    <w:p w:rsidR="00A309BE" w:rsidRDefault="00A309BE" w:rsidP="000E7414">
      <w:pPr>
        <w:jc w:val="both"/>
        <w:rPr>
          <w:sz w:val="28"/>
          <w:szCs w:val="28"/>
        </w:rPr>
      </w:pPr>
    </w:p>
    <w:p w:rsidR="00A309BE" w:rsidRDefault="00A309BE" w:rsidP="000E7414">
      <w:pPr>
        <w:jc w:val="both"/>
        <w:rPr>
          <w:sz w:val="28"/>
          <w:szCs w:val="28"/>
        </w:rPr>
      </w:pPr>
    </w:p>
    <w:p w:rsidR="00A309BE" w:rsidRDefault="00A309BE" w:rsidP="000E7414">
      <w:pPr>
        <w:jc w:val="both"/>
        <w:rPr>
          <w:sz w:val="28"/>
          <w:szCs w:val="28"/>
        </w:rPr>
      </w:pPr>
    </w:p>
    <w:p w:rsidR="00F3735D" w:rsidRDefault="00F3735D" w:rsidP="00F3735D">
      <w:pPr>
        <w:rPr>
          <w:rStyle w:val="af4"/>
          <w:b w:val="0"/>
          <w:bCs/>
        </w:rPr>
      </w:pPr>
    </w:p>
    <w:p w:rsidR="00F3735D" w:rsidRDefault="00F3735D" w:rsidP="00F3735D">
      <w:pPr>
        <w:rPr>
          <w:rStyle w:val="af4"/>
          <w:b w:val="0"/>
          <w:bCs/>
        </w:rPr>
      </w:pPr>
    </w:p>
    <w:p w:rsidR="00F3735D" w:rsidRDefault="00F3735D" w:rsidP="00F3735D">
      <w:pPr>
        <w:rPr>
          <w:rStyle w:val="af4"/>
          <w:b w:val="0"/>
          <w:bCs/>
        </w:rPr>
      </w:pPr>
    </w:p>
    <w:p w:rsidR="00F3735D" w:rsidRDefault="00F3735D" w:rsidP="00F3735D">
      <w:pPr>
        <w:rPr>
          <w:rStyle w:val="af4"/>
          <w:b w:val="0"/>
          <w:bCs/>
        </w:rPr>
      </w:pPr>
    </w:p>
    <w:p w:rsidR="00F3735D" w:rsidRDefault="00F3735D" w:rsidP="00F3735D">
      <w:pPr>
        <w:rPr>
          <w:rStyle w:val="af4"/>
          <w:b w:val="0"/>
          <w:bCs/>
        </w:rPr>
      </w:pPr>
    </w:p>
    <w:p w:rsidR="00F3735D" w:rsidRDefault="00F3735D" w:rsidP="00F3735D">
      <w:pPr>
        <w:rPr>
          <w:rStyle w:val="af4"/>
          <w:b w:val="0"/>
          <w:bCs/>
        </w:rPr>
      </w:pPr>
    </w:p>
    <w:p w:rsidR="00F3735D" w:rsidRDefault="00F3735D" w:rsidP="00F3735D">
      <w:pPr>
        <w:rPr>
          <w:rStyle w:val="af4"/>
          <w:b w:val="0"/>
          <w:bCs/>
        </w:rPr>
      </w:pPr>
    </w:p>
    <w:p w:rsidR="00086A5D" w:rsidRPr="009F4DDD" w:rsidRDefault="00086A5D" w:rsidP="00F3735D">
      <w:pPr>
        <w:rPr>
          <w:rStyle w:val="af4"/>
          <w:b w:val="0"/>
          <w:bCs/>
        </w:rPr>
      </w:pPr>
      <w:bookmarkStart w:id="1" w:name="_GoBack"/>
      <w:bookmarkEnd w:id="1"/>
    </w:p>
    <w:p w:rsidR="00F3735D" w:rsidRPr="00F3735D" w:rsidRDefault="00F3735D" w:rsidP="00F3735D">
      <w:pPr>
        <w:ind w:firstLine="698"/>
        <w:jc w:val="right"/>
      </w:pPr>
      <w:r w:rsidRPr="00F3735D">
        <w:rPr>
          <w:rStyle w:val="af4"/>
          <w:b w:val="0"/>
          <w:bCs/>
          <w:color w:val="auto"/>
        </w:rPr>
        <w:lastRenderedPageBreak/>
        <w:t>Приложение № 1</w:t>
      </w:r>
    </w:p>
    <w:p w:rsidR="00F3735D" w:rsidRPr="00F3735D" w:rsidRDefault="00F3735D" w:rsidP="00F3735D">
      <w:pPr>
        <w:ind w:firstLine="698"/>
        <w:jc w:val="right"/>
      </w:pPr>
      <w:r w:rsidRPr="00F3735D">
        <w:rPr>
          <w:rStyle w:val="af4"/>
          <w:b w:val="0"/>
          <w:bCs/>
          <w:color w:val="auto"/>
        </w:rPr>
        <w:t xml:space="preserve">к </w:t>
      </w:r>
      <w:hyperlink w:anchor="sub_9991" w:history="1">
        <w:r w:rsidRPr="00F3735D">
          <w:rPr>
            <w:rStyle w:val="af5"/>
            <w:b w:val="0"/>
            <w:bCs/>
            <w:color w:val="auto"/>
          </w:rPr>
          <w:t>Административному регламенту</w:t>
        </w:r>
      </w:hyperlink>
      <w:r w:rsidRPr="00F3735D">
        <w:rPr>
          <w:rStyle w:val="af4"/>
          <w:b w:val="0"/>
          <w:bCs/>
          <w:color w:val="auto"/>
        </w:rPr>
        <w:t xml:space="preserve"> по</w:t>
      </w:r>
    </w:p>
    <w:p w:rsidR="00F3735D" w:rsidRPr="00F3735D" w:rsidRDefault="00F3735D" w:rsidP="00F3735D">
      <w:pPr>
        <w:ind w:firstLine="698"/>
        <w:jc w:val="right"/>
      </w:pPr>
      <w:r w:rsidRPr="00F3735D">
        <w:rPr>
          <w:rStyle w:val="af4"/>
          <w:b w:val="0"/>
          <w:bCs/>
          <w:color w:val="auto"/>
        </w:rPr>
        <w:t>предоставлению муниципальной услуги</w:t>
      </w:r>
    </w:p>
    <w:p w:rsidR="00F3735D" w:rsidRPr="00F3735D" w:rsidRDefault="00F3735D" w:rsidP="00F3735D">
      <w:pPr>
        <w:ind w:firstLine="698"/>
        <w:jc w:val="right"/>
        <w:rPr>
          <w:rStyle w:val="af4"/>
          <w:b w:val="0"/>
          <w:bCs/>
          <w:color w:val="auto"/>
        </w:rPr>
      </w:pPr>
      <w:r w:rsidRPr="00F3735D">
        <w:rPr>
          <w:rStyle w:val="af4"/>
          <w:b w:val="0"/>
          <w:bCs/>
          <w:color w:val="auto"/>
        </w:rPr>
        <w:t xml:space="preserve">"Организация и обеспечение жителей </w:t>
      </w:r>
    </w:p>
    <w:p w:rsidR="00F3735D" w:rsidRPr="00F3735D" w:rsidRDefault="00F3735D" w:rsidP="00F3735D">
      <w:pPr>
        <w:ind w:firstLine="698"/>
        <w:jc w:val="right"/>
      </w:pPr>
      <w:r w:rsidRPr="00F3735D">
        <w:rPr>
          <w:rStyle w:val="af4"/>
          <w:b w:val="0"/>
          <w:bCs/>
          <w:color w:val="auto"/>
        </w:rPr>
        <w:t>услугами учреждений культуры</w:t>
      </w:r>
      <w:r w:rsidRPr="00F3735D">
        <w:t>»</w:t>
      </w:r>
    </w:p>
    <w:p w:rsidR="00F3735D" w:rsidRPr="009F4DDD" w:rsidRDefault="00F3735D" w:rsidP="00F3735D">
      <w:pPr>
        <w:ind w:firstLine="720"/>
        <w:jc w:val="both"/>
      </w:pPr>
    </w:p>
    <w:p w:rsidR="00F3735D" w:rsidRPr="00EA7F6C" w:rsidRDefault="00F3735D" w:rsidP="00F3735D">
      <w:pPr>
        <w:pStyle w:val="1"/>
        <w:rPr>
          <w:rFonts w:ascii="Times New Roman" w:hAnsi="Times New Roman"/>
          <w:color w:val="auto"/>
          <w:sz w:val="28"/>
          <w:szCs w:val="28"/>
        </w:rPr>
      </w:pPr>
      <w:r w:rsidRPr="00EA7F6C">
        <w:rPr>
          <w:rFonts w:ascii="Times New Roman" w:hAnsi="Times New Roman"/>
          <w:color w:val="auto"/>
          <w:sz w:val="28"/>
          <w:szCs w:val="28"/>
        </w:rPr>
        <w:t xml:space="preserve">Блок-схема </w:t>
      </w:r>
      <w:r>
        <w:rPr>
          <w:rFonts w:ascii="Times New Roman" w:hAnsi="Times New Roman"/>
          <w:color w:val="auto"/>
          <w:sz w:val="28"/>
          <w:szCs w:val="28"/>
        </w:rPr>
        <w:t xml:space="preserve">по </w:t>
      </w:r>
      <w:r w:rsidRPr="00EA7F6C">
        <w:rPr>
          <w:rFonts w:ascii="Times New Roman" w:hAnsi="Times New Roman"/>
          <w:color w:val="auto"/>
          <w:sz w:val="28"/>
          <w:szCs w:val="28"/>
        </w:rPr>
        <w:t>предост</w:t>
      </w:r>
      <w:r>
        <w:rPr>
          <w:rFonts w:ascii="Times New Roman" w:hAnsi="Times New Roman"/>
          <w:color w:val="auto"/>
          <w:sz w:val="28"/>
          <w:szCs w:val="28"/>
        </w:rPr>
        <w:t>авлению</w:t>
      </w:r>
      <w:r w:rsidRPr="00EA7F6C">
        <w:rPr>
          <w:rFonts w:ascii="Times New Roman" w:hAnsi="Times New Roman"/>
          <w:color w:val="auto"/>
          <w:sz w:val="28"/>
          <w:szCs w:val="28"/>
        </w:rPr>
        <w:t xml:space="preserve"> муниципальной услуги в форме информирования и консультирования</w:t>
      </w:r>
    </w:p>
    <w:p w:rsidR="00F3735D" w:rsidRPr="00EA7F6C" w:rsidRDefault="00F3735D" w:rsidP="00F3735D">
      <w:pPr>
        <w:ind w:firstLine="720"/>
        <w:jc w:val="both"/>
        <w:rPr>
          <w:sz w:val="28"/>
          <w:szCs w:val="28"/>
        </w:rPr>
      </w:pPr>
    </w:p>
    <w:p w:rsidR="00F3735D" w:rsidRDefault="00086A5D" w:rsidP="00F3735D">
      <w:pPr>
        <w:ind w:firstLine="720"/>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231pt">
            <v:imagedata r:id="rId9" o:title=""/>
          </v:shape>
        </w:pict>
      </w:r>
    </w:p>
    <w:p w:rsidR="00A309BE" w:rsidRDefault="00A309BE" w:rsidP="000E7414">
      <w:pPr>
        <w:jc w:val="both"/>
        <w:rPr>
          <w:sz w:val="28"/>
          <w:szCs w:val="28"/>
        </w:rPr>
      </w:pPr>
    </w:p>
    <w:p w:rsidR="00A309BE" w:rsidRDefault="00A309BE" w:rsidP="000E7414">
      <w:pPr>
        <w:jc w:val="both"/>
        <w:rPr>
          <w:sz w:val="28"/>
          <w:szCs w:val="28"/>
        </w:rPr>
      </w:pPr>
    </w:p>
    <w:p w:rsidR="00A309BE" w:rsidRDefault="00A309BE" w:rsidP="000E7414">
      <w:pPr>
        <w:jc w:val="both"/>
        <w:rPr>
          <w:sz w:val="28"/>
          <w:szCs w:val="28"/>
        </w:rPr>
      </w:pPr>
    </w:p>
    <w:p w:rsidR="00F3735D" w:rsidRDefault="00F3735D" w:rsidP="000E7414">
      <w:pPr>
        <w:jc w:val="both"/>
        <w:rPr>
          <w:sz w:val="28"/>
          <w:szCs w:val="28"/>
        </w:rPr>
      </w:pPr>
    </w:p>
    <w:p w:rsidR="00F3735D" w:rsidRDefault="00F3735D" w:rsidP="000E7414">
      <w:pPr>
        <w:jc w:val="both"/>
        <w:rPr>
          <w:sz w:val="28"/>
          <w:szCs w:val="28"/>
        </w:rPr>
      </w:pPr>
    </w:p>
    <w:p w:rsidR="00A309BE" w:rsidRDefault="00A309BE" w:rsidP="006314B5">
      <w:pPr>
        <w:jc w:val="both"/>
        <w:rPr>
          <w:rFonts w:cs="Arial"/>
          <w:sz w:val="27"/>
          <w:szCs w:val="27"/>
        </w:rPr>
      </w:pPr>
    </w:p>
    <w:sectPr w:rsidR="00A309BE" w:rsidSect="00B80575">
      <w:headerReference w:type="even" r:id="rId10"/>
      <w:headerReference w:type="default" r:id="rId11"/>
      <w:headerReference w:type="first" r:id="rId12"/>
      <w:pgSz w:w="11906" w:h="16838"/>
      <w:pgMar w:top="107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1B" w:rsidRDefault="00D86A1B">
      <w:r>
        <w:separator/>
      </w:r>
    </w:p>
  </w:endnote>
  <w:endnote w:type="continuationSeparator" w:id="0">
    <w:p w:rsidR="00D86A1B" w:rsidRDefault="00D8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1B" w:rsidRDefault="00D86A1B">
      <w:r>
        <w:separator/>
      </w:r>
    </w:p>
  </w:footnote>
  <w:footnote w:type="continuationSeparator" w:id="0">
    <w:p w:rsidR="00D86A1B" w:rsidRDefault="00D8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BE" w:rsidRDefault="009B60A4" w:rsidP="00C53A22">
    <w:pPr>
      <w:pStyle w:val="ac"/>
      <w:framePr w:wrap="around" w:vAnchor="text" w:hAnchor="margin" w:xAlign="center" w:y="1"/>
      <w:rPr>
        <w:rStyle w:val="ae"/>
      </w:rPr>
    </w:pPr>
    <w:r>
      <w:rPr>
        <w:rStyle w:val="ae"/>
      </w:rPr>
      <w:fldChar w:fldCharType="begin"/>
    </w:r>
    <w:r w:rsidR="00A309BE">
      <w:rPr>
        <w:rStyle w:val="ae"/>
      </w:rPr>
      <w:instrText xml:space="preserve">PAGE  </w:instrText>
    </w:r>
    <w:r>
      <w:rPr>
        <w:rStyle w:val="ae"/>
      </w:rPr>
      <w:fldChar w:fldCharType="end"/>
    </w:r>
  </w:p>
  <w:p w:rsidR="00A309BE" w:rsidRDefault="00A309B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9BE" w:rsidRDefault="009B60A4" w:rsidP="00C53A22">
    <w:pPr>
      <w:pStyle w:val="ac"/>
      <w:framePr w:wrap="around" w:vAnchor="text" w:hAnchor="margin" w:xAlign="center" w:y="1"/>
      <w:rPr>
        <w:rStyle w:val="ae"/>
      </w:rPr>
    </w:pPr>
    <w:r>
      <w:rPr>
        <w:rStyle w:val="ae"/>
      </w:rPr>
      <w:fldChar w:fldCharType="begin"/>
    </w:r>
    <w:r w:rsidR="00A309BE">
      <w:rPr>
        <w:rStyle w:val="ae"/>
      </w:rPr>
      <w:instrText xml:space="preserve">PAGE  </w:instrText>
    </w:r>
    <w:r>
      <w:rPr>
        <w:rStyle w:val="ae"/>
      </w:rPr>
      <w:fldChar w:fldCharType="separate"/>
    </w:r>
    <w:r w:rsidR="00086A5D">
      <w:rPr>
        <w:rStyle w:val="ae"/>
        <w:noProof/>
      </w:rPr>
      <w:t>12</w:t>
    </w:r>
    <w:r>
      <w:rPr>
        <w:rStyle w:val="ae"/>
      </w:rPr>
      <w:fldChar w:fldCharType="end"/>
    </w:r>
  </w:p>
  <w:p w:rsidR="00A309BE" w:rsidRDefault="00A309B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FB" w:rsidRDefault="006015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63115"/>
    <w:multiLevelType w:val="hybridMultilevel"/>
    <w:tmpl w:val="D21282A6"/>
    <w:lvl w:ilvl="0" w:tplc="7FF8BF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E6"/>
    <w:rsid w:val="000426B1"/>
    <w:rsid w:val="00057892"/>
    <w:rsid w:val="00086A5D"/>
    <w:rsid w:val="000B070E"/>
    <w:rsid w:val="000D4AE5"/>
    <w:rsid w:val="000E7414"/>
    <w:rsid w:val="001203FF"/>
    <w:rsid w:val="00124945"/>
    <w:rsid w:val="001262B2"/>
    <w:rsid w:val="00160C42"/>
    <w:rsid w:val="00166C25"/>
    <w:rsid w:val="00176CF6"/>
    <w:rsid w:val="001844A4"/>
    <w:rsid w:val="001A293F"/>
    <w:rsid w:val="001D0F53"/>
    <w:rsid w:val="001E6C0E"/>
    <w:rsid w:val="001F4C47"/>
    <w:rsid w:val="002604D0"/>
    <w:rsid w:val="002A26C8"/>
    <w:rsid w:val="002A7F75"/>
    <w:rsid w:val="002D17FD"/>
    <w:rsid w:val="002E253B"/>
    <w:rsid w:val="002F45C0"/>
    <w:rsid w:val="0031629A"/>
    <w:rsid w:val="00327A34"/>
    <w:rsid w:val="003D4991"/>
    <w:rsid w:val="003E6612"/>
    <w:rsid w:val="003F4784"/>
    <w:rsid w:val="003F7D29"/>
    <w:rsid w:val="004021BC"/>
    <w:rsid w:val="0043298D"/>
    <w:rsid w:val="004367C5"/>
    <w:rsid w:val="00491EDC"/>
    <w:rsid w:val="004B7705"/>
    <w:rsid w:val="00532DEC"/>
    <w:rsid w:val="0055169B"/>
    <w:rsid w:val="00584A0A"/>
    <w:rsid w:val="00596EE3"/>
    <w:rsid w:val="005A68BD"/>
    <w:rsid w:val="005D1F68"/>
    <w:rsid w:val="006015FB"/>
    <w:rsid w:val="006314B5"/>
    <w:rsid w:val="006333D7"/>
    <w:rsid w:val="00673319"/>
    <w:rsid w:val="006943F4"/>
    <w:rsid w:val="006A6397"/>
    <w:rsid w:val="006E121B"/>
    <w:rsid w:val="006F02C0"/>
    <w:rsid w:val="006F2D2B"/>
    <w:rsid w:val="006F5535"/>
    <w:rsid w:val="007051BA"/>
    <w:rsid w:val="00756110"/>
    <w:rsid w:val="00772449"/>
    <w:rsid w:val="00774E65"/>
    <w:rsid w:val="00777AB5"/>
    <w:rsid w:val="00792CCE"/>
    <w:rsid w:val="007A31D5"/>
    <w:rsid w:val="007D5556"/>
    <w:rsid w:val="00805E96"/>
    <w:rsid w:val="008128AE"/>
    <w:rsid w:val="0085189A"/>
    <w:rsid w:val="00851BA9"/>
    <w:rsid w:val="00902554"/>
    <w:rsid w:val="00917D72"/>
    <w:rsid w:val="00921518"/>
    <w:rsid w:val="00926A71"/>
    <w:rsid w:val="0095192C"/>
    <w:rsid w:val="0096718D"/>
    <w:rsid w:val="009731E9"/>
    <w:rsid w:val="00987145"/>
    <w:rsid w:val="0099287E"/>
    <w:rsid w:val="00997AFE"/>
    <w:rsid w:val="009A25C5"/>
    <w:rsid w:val="009B432A"/>
    <w:rsid w:val="009B60A4"/>
    <w:rsid w:val="009C0CE9"/>
    <w:rsid w:val="00A03CF1"/>
    <w:rsid w:val="00A309BE"/>
    <w:rsid w:val="00A350E6"/>
    <w:rsid w:val="00A51976"/>
    <w:rsid w:val="00A54741"/>
    <w:rsid w:val="00A5762B"/>
    <w:rsid w:val="00AE299A"/>
    <w:rsid w:val="00AE2C44"/>
    <w:rsid w:val="00AE68D3"/>
    <w:rsid w:val="00B12D07"/>
    <w:rsid w:val="00B21D6A"/>
    <w:rsid w:val="00B271E8"/>
    <w:rsid w:val="00B30DE5"/>
    <w:rsid w:val="00B30ECC"/>
    <w:rsid w:val="00B460D7"/>
    <w:rsid w:val="00B62CA9"/>
    <w:rsid w:val="00B80575"/>
    <w:rsid w:val="00B81742"/>
    <w:rsid w:val="00B90D1C"/>
    <w:rsid w:val="00B93984"/>
    <w:rsid w:val="00BD2713"/>
    <w:rsid w:val="00C024EB"/>
    <w:rsid w:val="00C31D87"/>
    <w:rsid w:val="00C53A22"/>
    <w:rsid w:val="00D44C61"/>
    <w:rsid w:val="00D45706"/>
    <w:rsid w:val="00D86A1B"/>
    <w:rsid w:val="00DC4479"/>
    <w:rsid w:val="00DF3653"/>
    <w:rsid w:val="00E17F65"/>
    <w:rsid w:val="00E679E9"/>
    <w:rsid w:val="00E72281"/>
    <w:rsid w:val="00EA7F6C"/>
    <w:rsid w:val="00EB11AC"/>
    <w:rsid w:val="00ED23D7"/>
    <w:rsid w:val="00EF2676"/>
    <w:rsid w:val="00F06B33"/>
    <w:rsid w:val="00F230E9"/>
    <w:rsid w:val="00F33137"/>
    <w:rsid w:val="00F3735D"/>
    <w:rsid w:val="00F655EF"/>
    <w:rsid w:val="00F713E4"/>
    <w:rsid w:val="00FC7D45"/>
    <w:rsid w:val="00FE0B28"/>
    <w:rsid w:val="00FF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E6"/>
    <w:rPr>
      <w:rFonts w:ascii="Times New Roman" w:eastAsia="Times New Roman" w:hAnsi="Times New Roman"/>
      <w:sz w:val="24"/>
      <w:szCs w:val="24"/>
    </w:rPr>
  </w:style>
  <w:style w:type="paragraph" w:styleId="1">
    <w:name w:val="heading 1"/>
    <w:basedOn w:val="a"/>
    <w:next w:val="a"/>
    <w:link w:val="10"/>
    <w:uiPriority w:val="99"/>
    <w:qFormat/>
    <w:rsid w:val="006314B5"/>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14B5"/>
    <w:rPr>
      <w:rFonts w:ascii="Arial" w:hAnsi="Arial" w:cs="Times New Roman"/>
      <w:b/>
      <w:bCs/>
      <w:color w:val="000080"/>
      <w:sz w:val="24"/>
      <w:szCs w:val="24"/>
      <w:lang w:eastAsia="ru-RU"/>
    </w:rPr>
  </w:style>
  <w:style w:type="character" w:customStyle="1" w:styleId="FontStyle31">
    <w:name w:val="Font Style31"/>
    <w:uiPriority w:val="99"/>
    <w:rsid w:val="00A350E6"/>
    <w:rPr>
      <w:rFonts w:ascii="Times New Roman" w:hAnsi="Times New Roman" w:cs="Times New Roman"/>
      <w:sz w:val="22"/>
      <w:szCs w:val="22"/>
    </w:rPr>
  </w:style>
  <w:style w:type="paragraph" w:customStyle="1" w:styleId="ConsPlusTitle">
    <w:name w:val="ConsPlusTitle"/>
    <w:uiPriority w:val="99"/>
    <w:rsid w:val="00A350E6"/>
    <w:pPr>
      <w:widowControl w:val="0"/>
      <w:autoSpaceDE w:val="0"/>
      <w:autoSpaceDN w:val="0"/>
      <w:adjustRightInd w:val="0"/>
    </w:pPr>
    <w:rPr>
      <w:rFonts w:ascii="Arial" w:eastAsia="Times New Roman" w:hAnsi="Arial" w:cs="Arial"/>
      <w:b/>
      <w:bCs/>
    </w:rPr>
  </w:style>
  <w:style w:type="paragraph" w:styleId="a3">
    <w:name w:val="Normal (Web)"/>
    <w:basedOn w:val="a"/>
    <w:rsid w:val="0043298D"/>
    <w:pPr>
      <w:spacing w:before="100" w:beforeAutospacing="1" w:after="100" w:afterAutospacing="1"/>
    </w:pPr>
    <w:rPr>
      <w:color w:val="000000"/>
    </w:rPr>
  </w:style>
  <w:style w:type="paragraph" w:customStyle="1" w:styleId="ConsPlusNormal">
    <w:name w:val="ConsPlusNormal"/>
    <w:rsid w:val="001A293F"/>
    <w:pPr>
      <w:widowControl w:val="0"/>
      <w:autoSpaceDE w:val="0"/>
      <w:autoSpaceDN w:val="0"/>
      <w:adjustRightInd w:val="0"/>
      <w:ind w:firstLine="720"/>
    </w:pPr>
    <w:rPr>
      <w:rFonts w:ascii="Arial" w:eastAsia="Times New Roman" w:hAnsi="Arial" w:cs="Arial"/>
    </w:rPr>
  </w:style>
  <w:style w:type="character" w:styleId="a4">
    <w:name w:val="Strong"/>
    <w:uiPriority w:val="99"/>
    <w:qFormat/>
    <w:rsid w:val="001A293F"/>
    <w:rPr>
      <w:rFonts w:cs="Times New Roman"/>
      <w:b/>
      <w:bCs/>
    </w:rPr>
  </w:style>
  <w:style w:type="paragraph" w:styleId="HTML">
    <w:name w:val="HTML Preformatted"/>
    <w:basedOn w:val="a"/>
    <w:link w:val="HTML0"/>
    <w:uiPriority w:val="99"/>
    <w:rsid w:val="001A2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link w:val="HTML"/>
    <w:uiPriority w:val="99"/>
    <w:locked/>
    <w:rsid w:val="001A293F"/>
    <w:rPr>
      <w:rFonts w:ascii="Courier New" w:hAnsi="Courier New" w:cs="Courier New"/>
      <w:sz w:val="20"/>
      <w:szCs w:val="20"/>
      <w:lang w:eastAsia="ru-RU"/>
    </w:rPr>
  </w:style>
  <w:style w:type="paragraph" w:customStyle="1" w:styleId="a5">
    <w:name w:val="Текст приложения"/>
    <w:basedOn w:val="a"/>
    <w:uiPriority w:val="99"/>
    <w:rsid w:val="006314B5"/>
    <w:pPr>
      <w:jc w:val="both"/>
    </w:pPr>
    <w:rPr>
      <w:rFonts w:ascii="Arial" w:hAnsi="Arial"/>
      <w:sz w:val="16"/>
      <w:szCs w:val="20"/>
    </w:rPr>
  </w:style>
  <w:style w:type="paragraph" w:customStyle="1" w:styleId="a6">
    <w:name w:val="Слово Форма"/>
    <w:basedOn w:val="a5"/>
    <w:uiPriority w:val="99"/>
    <w:rsid w:val="006314B5"/>
    <w:pPr>
      <w:jc w:val="center"/>
    </w:pPr>
    <w:rPr>
      <w:rFonts w:ascii="Times New Roman" w:hAnsi="Times New Roman"/>
      <w:sz w:val="20"/>
    </w:rPr>
  </w:style>
  <w:style w:type="paragraph" w:styleId="a7">
    <w:name w:val="Body Text"/>
    <w:basedOn w:val="a"/>
    <w:link w:val="a8"/>
    <w:uiPriority w:val="99"/>
    <w:semiHidden/>
    <w:rsid w:val="00774E65"/>
    <w:pPr>
      <w:spacing w:after="120"/>
    </w:pPr>
  </w:style>
  <w:style w:type="character" w:customStyle="1" w:styleId="a8">
    <w:name w:val="Основной текст Знак"/>
    <w:link w:val="a7"/>
    <w:uiPriority w:val="99"/>
    <w:semiHidden/>
    <w:locked/>
    <w:rsid w:val="00774E65"/>
    <w:rPr>
      <w:rFonts w:ascii="Times New Roman" w:hAnsi="Times New Roman" w:cs="Times New Roman"/>
      <w:sz w:val="24"/>
      <w:szCs w:val="24"/>
      <w:lang w:eastAsia="ru-RU"/>
    </w:rPr>
  </w:style>
  <w:style w:type="paragraph" w:styleId="a9">
    <w:name w:val="Body Text Indent"/>
    <w:basedOn w:val="a"/>
    <w:link w:val="aa"/>
    <w:uiPriority w:val="99"/>
    <w:semiHidden/>
    <w:rsid w:val="000426B1"/>
    <w:pPr>
      <w:spacing w:after="120"/>
      <w:ind w:left="283"/>
    </w:pPr>
    <w:rPr>
      <w:sz w:val="20"/>
      <w:szCs w:val="20"/>
    </w:rPr>
  </w:style>
  <w:style w:type="character" w:customStyle="1" w:styleId="aa">
    <w:name w:val="Основной текст с отступом Знак"/>
    <w:link w:val="a9"/>
    <w:uiPriority w:val="99"/>
    <w:semiHidden/>
    <w:locked/>
    <w:rsid w:val="000426B1"/>
    <w:rPr>
      <w:rFonts w:ascii="Times New Roman" w:hAnsi="Times New Roman" w:cs="Times New Roman"/>
      <w:sz w:val="20"/>
      <w:szCs w:val="20"/>
      <w:lang w:eastAsia="ru-RU"/>
    </w:rPr>
  </w:style>
  <w:style w:type="paragraph" w:customStyle="1" w:styleId="ab">
    <w:name w:val="Знак Знак Знак Знак Знак Знак Знак Знак Знак Знак"/>
    <w:basedOn w:val="a"/>
    <w:autoRedefine/>
    <w:uiPriority w:val="99"/>
    <w:semiHidden/>
    <w:rsid w:val="000426B1"/>
    <w:pPr>
      <w:spacing w:after="160" w:line="240" w:lineRule="exact"/>
    </w:pPr>
    <w:rPr>
      <w:sz w:val="28"/>
      <w:szCs w:val="28"/>
      <w:lang w:val="en-US" w:eastAsia="en-US"/>
    </w:rPr>
  </w:style>
  <w:style w:type="paragraph" w:styleId="ac">
    <w:name w:val="header"/>
    <w:basedOn w:val="a"/>
    <w:link w:val="ad"/>
    <w:uiPriority w:val="99"/>
    <w:rsid w:val="00B80575"/>
    <w:pPr>
      <w:tabs>
        <w:tab w:val="center" w:pos="4677"/>
        <w:tab w:val="right" w:pos="9355"/>
      </w:tabs>
    </w:pPr>
  </w:style>
  <w:style w:type="character" w:customStyle="1" w:styleId="ad">
    <w:name w:val="Верхний колонтитул Знак"/>
    <w:link w:val="ac"/>
    <w:uiPriority w:val="99"/>
    <w:rsid w:val="00F74423"/>
    <w:rPr>
      <w:rFonts w:ascii="Times New Roman" w:eastAsia="Times New Roman" w:hAnsi="Times New Roman"/>
      <w:sz w:val="24"/>
      <w:szCs w:val="24"/>
    </w:rPr>
  </w:style>
  <w:style w:type="character" w:styleId="ae">
    <w:name w:val="page number"/>
    <w:uiPriority w:val="99"/>
    <w:rsid w:val="00B80575"/>
    <w:rPr>
      <w:rFonts w:cs="Times New Roman"/>
    </w:rPr>
  </w:style>
  <w:style w:type="paragraph" w:styleId="af">
    <w:name w:val="footer"/>
    <w:basedOn w:val="a"/>
    <w:link w:val="af0"/>
    <w:uiPriority w:val="99"/>
    <w:unhideWhenUsed/>
    <w:rsid w:val="006015FB"/>
    <w:pPr>
      <w:tabs>
        <w:tab w:val="center" w:pos="4677"/>
        <w:tab w:val="right" w:pos="9355"/>
      </w:tabs>
    </w:pPr>
  </w:style>
  <w:style w:type="character" w:customStyle="1" w:styleId="af0">
    <w:name w:val="Нижний колонтитул Знак"/>
    <w:link w:val="af"/>
    <w:uiPriority w:val="99"/>
    <w:rsid w:val="006015FB"/>
    <w:rPr>
      <w:rFonts w:ascii="Times New Roman" w:eastAsia="Times New Roman" w:hAnsi="Times New Roman"/>
      <w:sz w:val="24"/>
      <w:szCs w:val="24"/>
    </w:rPr>
  </w:style>
  <w:style w:type="paragraph" w:styleId="af1">
    <w:name w:val="Balloon Text"/>
    <w:basedOn w:val="a"/>
    <w:link w:val="af2"/>
    <w:uiPriority w:val="99"/>
    <w:semiHidden/>
    <w:unhideWhenUsed/>
    <w:rsid w:val="006015FB"/>
    <w:rPr>
      <w:rFonts w:ascii="Tahoma" w:hAnsi="Tahoma" w:cs="Tahoma"/>
      <w:sz w:val="16"/>
      <w:szCs w:val="16"/>
    </w:rPr>
  </w:style>
  <w:style w:type="character" w:customStyle="1" w:styleId="af2">
    <w:name w:val="Текст выноски Знак"/>
    <w:link w:val="af1"/>
    <w:uiPriority w:val="99"/>
    <w:semiHidden/>
    <w:rsid w:val="006015FB"/>
    <w:rPr>
      <w:rFonts w:ascii="Tahoma" w:eastAsia="Times New Roman" w:hAnsi="Tahoma" w:cs="Tahoma"/>
      <w:sz w:val="16"/>
      <w:szCs w:val="16"/>
    </w:rPr>
  </w:style>
  <w:style w:type="paragraph" w:customStyle="1" w:styleId="Default">
    <w:name w:val="Default"/>
    <w:rsid w:val="003E6612"/>
    <w:pPr>
      <w:autoSpaceDE w:val="0"/>
      <w:autoSpaceDN w:val="0"/>
      <w:adjustRightInd w:val="0"/>
    </w:pPr>
    <w:rPr>
      <w:rFonts w:ascii="Times New Roman" w:eastAsia="Times New Roman" w:hAnsi="Times New Roman"/>
      <w:color w:val="000000"/>
      <w:sz w:val="24"/>
      <w:szCs w:val="24"/>
    </w:rPr>
  </w:style>
  <w:style w:type="paragraph" w:styleId="af3">
    <w:name w:val="List Paragraph"/>
    <w:basedOn w:val="a"/>
    <w:qFormat/>
    <w:rsid w:val="0055169B"/>
    <w:pPr>
      <w:ind w:left="708"/>
    </w:pPr>
  </w:style>
  <w:style w:type="character" w:customStyle="1" w:styleId="af4">
    <w:name w:val="Цветовое выделение"/>
    <w:uiPriority w:val="99"/>
    <w:rsid w:val="00F3735D"/>
    <w:rPr>
      <w:b/>
      <w:color w:val="000080"/>
    </w:rPr>
  </w:style>
  <w:style w:type="character" w:customStyle="1" w:styleId="af5">
    <w:name w:val="Гипертекстовая ссылка"/>
    <w:uiPriority w:val="99"/>
    <w:rsid w:val="00F3735D"/>
    <w:rPr>
      <w:rFonts w:cs="Times New Roman"/>
      <w:b/>
      <w:color w:val="008000"/>
    </w:rPr>
  </w:style>
  <w:style w:type="character" w:styleId="af6">
    <w:name w:val="Hyperlink"/>
    <w:semiHidden/>
    <w:unhideWhenUsed/>
    <w:rsid w:val="001249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6519">
      <w:bodyDiv w:val="1"/>
      <w:marLeft w:val="0"/>
      <w:marRight w:val="0"/>
      <w:marTop w:val="0"/>
      <w:marBottom w:val="0"/>
      <w:divBdr>
        <w:top w:val="none" w:sz="0" w:space="0" w:color="auto"/>
        <w:left w:val="none" w:sz="0" w:space="0" w:color="auto"/>
        <w:bottom w:val="none" w:sz="0" w:space="0" w:color="auto"/>
        <w:right w:val="none" w:sz="0" w:space="0" w:color="auto"/>
      </w:divBdr>
    </w:div>
    <w:div w:id="371000221">
      <w:bodyDiv w:val="1"/>
      <w:marLeft w:val="0"/>
      <w:marRight w:val="0"/>
      <w:marTop w:val="0"/>
      <w:marBottom w:val="0"/>
      <w:divBdr>
        <w:top w:val="none" w:sz="0" w:space="0" w:color="auto"/>
        <w:left w:val="none" w:sz="0" w:space="0" w:color="auto"/>
        <w:bottom w:val="none" w:sz="0" w:space="0" w:color="auto"/>
        <w:right w:val="none" w:sz="0" w:space="0" w:color="auto"/>
      </w:divBdr>
    </w:div>
    <w:div w:id="16595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12</Pages>
  <Words>3524</Words>
  <Characters>20092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DiMiD</cp:lastModifiedBy>
  <cp:revision>40</cp:revision>
  <cp:lastPrinted>2012-12-13T08:34:00Z</cp:lastPrinted>
  <dcterms:created xsi:type="dcterms:W3CDTF">2012-08-08T11:41:00Z</dcterms:created>
  <dcterms:modified xsi:type="dcterms:W3CDTF">2012-12-13T12:14:00Z</dcterms:modified>
</cp:coreProperties>
</file>